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57B8D" w14:textId="2765B5BC" w:rsidR="00A9204E" w:rsidRDefault="009965AC" w:rsidP="009965AC">
      <w:pPr>
        <w:jc w:val="center"/>
        <w:rPr>
          <w:sz w:val="24"/>
          <w:szCs w:val="24"/>
        </w:rPr>
      </w:pPr>
      <w:r>
        <w:rPr>
          <w:sz w:val="24"/>
          <w:szCs w:val="24"/>
        </w:rPr>
        <w:t>Layton High Community Council Meeting Minutes</w:t>
      </w:r>
    </w:p>
    <w:p w14:paraId="03F9BAC7" w14:textId="1E7F10BA" w:rsidR="009965AC" w:rsidRDefault="009965AC" w:rsidP="009965AC">
      <w:pPr>
        <w:jc w:val="center"/>
        <w:rPr>
          <w:sz w:val="24"/>
          <w:szCs w:val="24"/>
        </w:rPr>
      </w:pPr>
    </w:p>
    <w:p w14:paraId="0BB17E66" w14:textId="15D4194B" w:rsidR="009965AC" w:rsidRDefault="009965AC" w:rsidP="009965AC">
      <w:pPr>
        <w:jc w:val="center"/>
        <w:rPr>
          <w:sz w:val="24"/>
          <w:szCs w:val="24"/>
        </w:rPr>
      </w:pPr>
      <w:r>
        <w:rPr>
          <w:sz w:val="24"/>
          <w:szCs w:val="24"/>
        </w:rPr>
        <w:t>LHS Main Office Conference Room</w:t>
      </w:r>
    </w:p>
    <w:p w14:paraId="04DB0247" w14:textId="60F321D4" w:rsidR="009965AC" w:rsidRDefault="009965AC" w:rsidP="009965AC">
      <w:pPr>
        <w:jc w:val="center"/>
        <w:rPr>
          <w:sz w:val="24"/>
          <w:szCs w:val="24"/>
        </w:rPr>
      </w:pPr>
    </w:p>
    <w:p w14:paraId="6A659928" w14:textId="3FEF882E" w:rsidR="009965AC" w:rsidRDefault="009965AC" w:rsidP="009965AC">
      <w:pPr>
        <w:jc w:val="center"/>
        <w:rPr>
          <w:sz w:val="24"/>
          <w:szCs w:val="24"/>
        </w:rPr>
      </w:pPr>
      <w:r>
        <w:rPr>
          <w:sz w:val="24"/>
          <w:szCs w:val="24"/>
        </w:rPr>
        <w:t>November 8, 2021</w:t>
      </w:r>
    </w:p>
    <w:p w14:paraId="634832D6" w14:textId="63D32BAF" w:rsidR="009965AC" w:rsidRDefault="009965AC" w:rsidP="009965AC">
      <w:pPr>
        <w:jc w:val="center"/>
        <w:rPr>
          <w:sz w:val="24"/>
          <w:szCs w:val="24"/>
        </w:rPr>
      </w:pPr>
    </w:p>
    <w:p w14:paraId="373FC0A7" w14:textId="0C2841A2" w:rsidR="009965AC" w:rsidRDefault="009965AC" w:rsidP="009965AC">
      <w:pPr>
        <w:rPr>
          <w:sz w:val="24"/>
          <w:szCs w:val="24"/>
        </w:rPr>
      </w:pPr>
      <w:r>
        <w:rPr>
          <w:sz w:val="24"/>
          <w:szCs w:val="24"/>
        </w:rPr>
        <w:t xml:space="preserve">In attendance: </w:t>
      </w:r>
      <w:proofErr w:type="spellStart"/>
      <w:r>
        <w:rPr>
          <w:sz w:val="24"/>
          <w:szCs w:val="24"/>
        </w:rPr>
        <w:t>Chadli</w:t>
      </w:r>
      <w:proofErr w:type="spellEnd"/>
      <w:r>
        <w:rPr>
          <w:sz w:val="24"/>
          <w:szCs w:val="24"/>
        </w:rPr>
        <w:t xml:space="preserve"> Bodily, Jared </w:t>
      </w:r>
      <w:proofErr w:type="spellStart"/>
      <w:r>
        <w:rPr>
          <w:sz w:val="24"/>
          <w:szCs w:val="24"/>
        </w:rPr>
        <w:t>Fawson</w:t>
      </w:r>
      <w:proofErr w:type="spellEnd"/>
      <w:r>
        <w:rPr>
          <w:sz w:val="24"/>
          <w:szCs w:val="24"/>
        </w:rPr>
        <w:t xml:space="preserve">, Melanie Smith, Sabrina Hornbeck, Paul Anderson, Stacie </w:t>
      </w:r>
      <w:proofErr w:type="spellStart"/>
      <w:r>
        <w:rPr>
          <w:sz w:val="24"/>
          <w:szCs w:val="24"/>
        </w:rPr>
        <w:t>Mollinet</w:t>
      </w:r>
      <w:proofErr w:type="spellEnd"/>
      <w:r>
        <w:rPr>
          <w:sz w:val="24"/>
          <w:szCs w:val="24"/>
        </w:rPr>
        <w:t>, Tiffany Taurone, Vanessa Quan, Adam Thompson</w:t>
      </w:r>
    </w:p>
    <w:p w14:paraId="08E9D904" w14:textId="0E372634" w:rsidR="009965AC" w:rsidRDefault="009965AC" w:rsidP="009965AC">
      <w:pPr>
        <w:rPr>
          <w:sz w:val="24"/>
          <w:szCs w:val="24"/>
        </w:rPr>
      </w:pPr>
    </w:p>
    <w:p w14:paraId="74C151C2" w14:textId="41C407A9" w:rsidR="009965AC" w:rsidRDefault="009965AC" w:rsidP="009965AC">
      <w:pPr>
        <w:rPr>
          <w:sz w:val="24"/>
          <w:szCs w:val="24"/>
        </w:rPr>
      </w:pPr>
      <w:r>
        <w:rPr>
          <w:sz w:val="24"/>
          <w:szCs w:val="24"/>
        </w:rPr>
        <w:t>In virtual attendance: Ryan Mellor, Julie Batchelor</w:t>
      </w:r>
    </w:p>
    <w:p w14:paraId="3A839D6D" w14:textId="23C8B3D5" w:rsidR="009965AC" w:rsidRDefault="009965AC" w:rsidP="5E1F4558">
      <w:pPr>
        <w:rPr>
          <w:sz w:val="24"/>
          <w:szCs w:val="24"/>
        </w:rPr>
      </w:pPr>
    </w:p>
    <w:p w14:paraId="06C90B32" w14:textId="6C3BFD5D" w:rsidR="009965AC" w:rsidRDefault="009965AC" w:rsidP="009965AC">
      <w:pPr>
        <w:rPr>
          <w:sz w:val="24"/>
          <w:szCs w:val="24"/>
        </w:rPr>
      </w:pPr>
      <w:r>
        <w:rPr>
          <w:sz w:val="24"/>
          <w:szCs w:val="24"/>
        </w:rPr>
        <w:t>Excused: Kathleen Wilcox</w:t>
      </w:r>
    </w:p>
    <w:p w14:paraId="5473C50E" w14:textId="785B960E" w:rsidR="00DA560F" w:rsidRDefault="00DA560F" w:rsidP="009965AC">
      <w:pPr>
        <w:rPr>
          <w:sz w:val="24"/>
          <w:szCs w:val="24"/>
        </w:rPr>
      </w:pPr>
    </w:p>
    <w:p w14:paraId="6C988D78" w14:textId="169AF74C" w:rsidR="00DA560F" w:rsidRDefault="00DA560F" w:rsidP="009965AC">
      <w:pPr>
        <w:rPr>
          <w:sz w:val="24"/>
          <w:szCs w:val="24"/>
        </w:rPr>
      </w:pPr>
      <w:r>
        <w:rPr>
          <w:sz w:val="24"/>
          <w:szCs w:val="24"/>
        </w:rPr>
        <w:t>Visiting guests: Jenni McMillan,</w:t>
      </w:r>
      <w:r w:rsidR="00A37A47">
        <w:rPr>
          <w:sz w:val="24"/>
          <w:szCs w:val="24"/>
        </w:rPr>
        <w:t xml:space="preserve"> LHS Scholarship Advisor;</w:t>
      </w:r>
      <w:r>
        <w:rPr>
          <w:sz w:val="24"/>
          <w:szCs w:val="24"/>
        </w:rPr>
        <w:t xml:space="preserve"> Twila Bisk, </w:t>
      </w:r>
      <w:r w:rsidR="00A37A47">
        <w:rPr>
          <w:sz w:val="24"/>
          <w:szCs w:val="24"/>
        </w:rPr>
        <w:t xml:space="preserve">Counseling Department Head; </w:t>
      </w:r>
      <w:r>
        <w:rPr>
          <w:sz w:val="24"/>
          <w:szCs w:val="24"/>
        </w:rPr>
        <w:t xml:space="preserve">Erin </w:t>
      </w:r>
      <w:proofErr w:type="spellStart"/>
      <w:r>
        <w:rPr>
          <w:sz w:val="24"/>
          <w:szCs w:val="24"/>
        </w:rPr>
        <w:t>Halbasch</w:t>
      </w:r>
      <w:proofErr w:type="spellEnd"/>
      <w:r>
        <w:rPr>
          <w:sz w:val="24"/>
          <w:szCs w:val="24"/>
        </w:rPr>
        <w:t>,</w:t>
      </w:r>
      <w:r w:rsidR="00A37A47">
        <w:rPr>
          <w:sz w:val="24"/>
          <w:szCs w:val="24"/>
        </w:rPr>
        <w:t xml:space="preserve"> FACS teacher;</w:t>
      </w:r>
      <w:r>
        <w:rPr>
          <w:sz w:val="24"/>
          <w:szCs w:val="24"/>
        </w:rPr>
        <w:t xml:space="preserve"> Stacy Johnson, </w:t>
      </w:r>
      <w:r w:rsidR="00A37A47">
        <w:rPr>
          <w:sz w:val="24"/>
          <w:szCs w:val="24"/>
        </w:rPr>
        <w:t>LHS CTE Coordinator.</w:t>
      </w:r>
    </w:p>
    <w:p w14:paraId="06B6968D" w14:textId="25BA565F" w:rsidR="009965AC" w:rsidRDefault="009965AC" w:rsidP="009965AC">
      <w:pPr>
        <w:rPr>
          <w:sz w:val="24"/>
          <w:szCs w:val="24"/>
        </w:rPr>
      </w:pPr>
    </w:p>
    <w:p w14:paraId="7890485C" w14:textId="370EDFAA" w:rsidR="009965AC" w:rsidRDefault="009965AC" w:rsidP="009965AC">
      <w:pPr>
        <w:rPr>
          <w:color w:val="FF0000"/>
          <w:sz w:val="24"/>
          <w:szCs w:val="24"/>
        </w:rPr>
      </w:pPr>
      <w:r>
        <w:rPr>
          <w:sz w:val="24"/>
          <w:szCs w:val="24"/>
        </w:rPr>
        <w:t xml:space="preserve">Review of minutes from October. Ryan Mellor </w:t>
      </w:r>
      <w:r w:rsidR="0041571C">
        <w:rPr>
          <w:sz w:val="24"/>
          <w:szCs w:val="24"/>
        </w:rPr>
        <w:t xml:space="preserve">motioned to </w:t>
      </w:r>
      <w:r>
        <w:rPr>
          <w:sz w:val="24"/>
          <w:szCs w:val="24"/>
        </w:rPr>
        <w:t xml:space="preserve">approve the minutes with an amendment to the spelling of Stacie’s name to be Stacie </w:t>
      </w:r>
      <w:proofErr w:type="spellStart"/>
      <w:r>
        <w:rPr>
          <w:sz w:val="24"/>
          <w:szCs w:val="24"/>
        </w:rPr>
        <w:t>Mollinet</w:t>
      </w:r>
      <w:proofErr w:type="spellEnd"/>
      <w:r w:rsidR="00D75554">
        <w:rPr>
          <w:sz w:val="24"/>
          <w:szCs w:val="24"/>
        </w:rPr>
        <w:t xml:space="preserve"> and</w:t>
      </w:r>
      <w:r w:rsidR="00DB3C9F">
        <w:rPr>
          <w:sz w:val="24"/>
          <w:szCs w:val="24"/>
        </w:rPr>
        <w:t xml:space="preserve"> </w:t>
      </w:r>
      <w:r>
        <w:rPr>
          <w:sz w:val="24"/>
          <w:szCs w:val="24"/>
        </w:rPr>
        <w:t xml:space="preserve">a </w:t>
      </w:r>
      <w:r w:rsidRPr="001972BE">
        <w:rPr>
          <w:sz w:val="24"/>
          <w:szCs w:val="24"/>
        </w:rPr>
        <w:t xml:space="preserve">second from </w:t>
      </w:r>
      <w:r w:rsidR="001972BE">
        <w:rPr>
          <w:sz w:val="24"/>
          <w:szCs w:val="24"/>
        </w:rPr>
        <w:t>Paul Anderson</w:t>
      </w:r>
      <w:r w:rsidR="00D75554">
        <w:rPr>
          <w:sz w:val="24"/>
          <w:szCs w:val="24"/>
        </w:rPr>
        <w:t>. The October minutes were approved by unanimous vote from the council.</w:t>
      </w:r>
    </w:p>
    <w:p w14:paraId="7F82343C" w14:textId="411ADA22" w:rsidR="009965AC" w:rsidRDefault="009965AC" w:rsidP="009965AC">
      <w:pPr>
        <w:rPr>
          <w:color w:val="FF0000"/>
          <w:sz w:val="24"/>
          <w:szCs w:val="24"/>
        </w:rPr>
      </w:pPr>
    </w:p>
    <w:p w14:paraId="0A3299BB" w14:textId="284D3BEF" w:rsidR="009965AC" w:rsidRDefault="00A40858" w:rsidP="5E1F4558">
      <w:pPr>
        <w:rPr>
          <w:sz w:val="24"/>
          <w:szCs w:val="24"/>
        </w:rPr>
      </w:pPr>
      <w:r w:rsidRPr="5E1F4558">
        <w:rPr>
          <w:b/>
          <w:bCs/>
          <w:sz w:val="24"/>
          <w:szCs w:val="24"/>
        </w:rPr>
        <w:t>Student Scholarship Advocacy</w:t>
      </w:r>
      <w:r w:rsidRPr="5E1F4558">
        <w:rPr>
          <w:sz w:val="24"/>
          <w:szCs w:val="24"/>
        </w:rPr>
        <w:t xml:space="preserve">: </w:t>
      </w:r>
      <w:r w:rsidR="009965AC" w:rsidRPr="5E1F4558">
        <w:rPr>
          <w:sz w:val="24"/>
          <w:szCs w:val="24"/>
        </w:rPr>
        <w:t>Jenni McMillan</w:t>
      </w:r>
      <w:r w:rsidRPr="5E1F4558">
        <w:rPr>
          <w:sz w:val="24"/>
          <w:szCs w:val="24"/>
        </w:rPr>
        <w:t>, the LHS Scholarship Advisor</w:t>
      </w:r>
      <w:r w:rsidR="009965AC" w:rsidRPr="5E1F4558">
        <w:rPr>
          <w:sz w:val="24"/>
          <w:szCs w:val="24"/>
        </w:rPr>
        <w:t xml:space="preserve"> came in to report on the monies used for </w:t>
      </w:r>
      <w:r w:rsidRPr="5E1F4558">
        <w:rPr>
          <w:sz w:val="24"/>
          <w:szCs w:val="24"/>
        </w:rPr>
        <w:t xml:space="preserve">student advocacy for scholarships. </w:t>
      </w:r>
      <w:r w:rsidR="6F6ECC1A" w:rsidRPr="5E1F4558">
        <w:rPr>
          <w:sz w:val="24"/>
          <w:szCs w:val="24"/>
        </w:rPr>
        <w:t xml:space="preserve">She </w:t>
      </w:r>
      <w:r w:rsidR="1EE9939F" w:rsidRPr="5E1F4558">
        <w:rPr>
          <w:sz w:val="24"/>
          <w:szCs w:val="24"/>
        </w:rPr>
        <w:t>doe</w:t>
      </w:r>
      <w:r w:rsidR="6F6ECC1A" w:rsidRPr="5E1F4558">
        <w:rPr>
          <w:sz w:val="24"/>
          <w:szCs w:val="24"/>
        </w:rPr>
        <w:t xml:space="preserve">s </w:t>
      </w:r>
      <w:r w:rsidR="1EE9939F" w:rsidRPr="5E1F4558">
        <w:rPr>
          <w:sz w:val="24"/>
          <w:szCs w:val="24"/>
        </w:rPr>
        <w:t xml:space="preserve">a presentation </w:t>
      </w:r>
      <w:r w:rsidR="6F6ECC1A" w:rsidRPr="5E1F4558">
        <w:rPr>
          <w:sz w:val="24"/>
          <w:szCs w:val="24"/>
        </w:rPr>
        <w:t xml:space="preserve">with the seniors </w:t>
      </w:r>
      <w:r w:rsidR="61E8AB84" w:rsidRPr="5E1F4558">
        <w:rPr>
          <w:sz w:val="24"/>
          <w:szCs w:val="24"/>
        </w:rPr>
        <w:t>during the first term of</w:t>
      </w:r>
      <w:r w:rsidR="6F6ECC1A" w:rsidRPr="5E1F4558">
        <w:rPr>
          <w:sz w:val="24"/>
          <w:szCs w:val="24"/>
        </w:rPr>
        <w:t xml:space="preserve"> the year to help them</w:t>
      </w:r>
      <w:r w:rsidR="595FD2EF" w:rsidRPr="5E1F4558">
        <w:rPr>
          <w:sz w:val="24"/>
          <w:szCs w:val="24"/>
        </w:rPr>
        <w:t xml:space="preserve"> identify and prepare to apply for scholarships availabl</w:t>
      </w:r>
      <w:r w:rsidR="6FB9D7B8" w:rsidRPr="5E1F4558">
        <w:rPr>
          <w:sz w:val="24"/>
          <w:szCs w:val="24"/>
        </w:rPr>
        <w:t xml:space="preserve">e to them. </w:t>
      </w:r>
      <w:r w:rsidR="751F3A36" w:rsidRPr="5E1F4558">
        <w:rPr>
          <w:sz w:val="24"/>
          <w:szCs w:val="24"/>
        </w:rPr>
        <w:t>She manages the @</w:t>
      </w:r>
      <w:proofErr w:type="spellStart"/>
      <w:r w:rsidR="751F3A36" w:rsidRPr="5E1F4558">
        <w:rPr>
          <w:sz w:val="24"/>
          <w:szCs w:val="24"/>
        </w:rPr>
        <w:t>lhs</w:t>
      </w:r>
      <w:r w:rsidR="6EA85906" w:rsidRPr="5E1F4558">
        <w:rPr>
          <w:sz w:val="24"/>
          <w:szCs w:val="24"/>
        </w:rPr>
        <w:t>_</w:t>
      </w:r>
      <w:r w:rsidR="751F3A36" w:rsidRPr="5E1F4558">
        <w:rPr>
          <w:sz w:val="24"/>
          <w:szCs w:val="24"/>
        </w:rPr>
        <w:t>scholarship</w:t>
      </w:r>
      <w:proofErr w:type="spellEnd"/>
      <w:r w:rsidR="751F3A36" w:rsidRPr="5E1F4558">
        <w:rPr>
          <w:sz w:val="24"/>
          <w:szCs w:val="24"/>
        </w:rPr>
        <w:t xml:space="preserve"> Instagram feed to keep </w:t>
      </w:r>
      <w:r w:rsidR="7BF49944" w:rsidRPr="5E1F4558">
        <w:rPr>
          <w:sz w:val="24"/>
          <w:szCs w:val="24"/>
        </w:rPr>
        <w:t>students</w:t>
      </w:r>
      <w:r w:rsidR="751F3A36" w:rsidRPr="5E1F4558">
        <w:rPr>
          <w:sz w:val="24"/>
          <w:szCs w:val="24"/>
        </w:rPr>
        <w:t xml:space="preserve"> updated on</w:t>
      </w:r>
      <w:r w:rsidR="72791F34" w:rsidRPr="5E1F4558">
        <w:rPr>
          <w:sz w:val="24"/>
          <w:szCs w:val="24"/>
        </w:rPr>
        <w:t xml:space="preserve"> new scholarships that come available. She also works with the U</w:t>
      </w:r>
      <w:r w:rsidR="311AE503" w:rsidRPr="5E1F4558">
        <w:rPr>
          <w:sz w:val="24"/>
          <w:szCs w:val="24"/>
        </w:rPr>
        <w:t xml:space="preserve">SHE </w:t>
      </w:r>
      <w:r w:rsidR="72791F34" w:rsidRPr="5E1F4558">
        <w:rPr>
          <w:sz w:val="24"/>
          <w:szCs w:val="24"/>
        </w:rPr>
        <w:t>college access advisor</w:t>
      </w:r>
      <w:r w:rsidR="579DDB74" w:rsidRPr="5E1F4558">
        <w:rPr>
          <w:sz w:val="24"/>
          <w:szCs w:val="24"/>
        </w:rPr>
        <w:t>, Ben Harpster,</w:t>
      </w:r>
      <w:r w:rsidR="72791F34" w:rsidRPr="5E1F4558">
        <w:rPr>
          <w:sz w:val="24"/>
          <w:szCs w:val="24"/>
        </w:rPr>
        <w:t xml:space="preserve"> at the s</w:t>
      </w:r>
      <w:r w:rsidR="1F5F8CA7" w:rsidRPr="5E1F4558">
        <w:rPr>
          <w:sz w:val="24"/>
          <w:szCs w:val="24"/>
        </w:rPr>
        <w:t>chool to help students navigate the FAFSA</w:t>
      </w:r>
      <w:r w:rsidR="78CF9AFD" w:rsidRPr="5E1F4558">
        <w:rPr>
          <w:sz w:val="24"/>
          <w:szCs w:val="24"/>
        </w:rPr>
        <w:t>.</w:t>
      </w:r>
      <w:r w:rsidR="751F3A36" w:rsidRPr="5E1F4558">
        <w:rPr>
          <w:sz w:val="24"/>
          <w:szCs w:val="24"/>
        </w:rPr>
        <w:t xml:space="preserve"> </w:t>
      </w:r>
      <w:r w:rsidR="6FB9D7B8" w:rsidRPr="5E1F4558">
        <w:rPr>
          <w:sz w:val="24"/>
          <w:szCs w:val="24"/>
        </w:rPr>
        <w:t>At the end of the year, she follows up with the seniors to track the scholarships that have been offered</w:t>
      </w:r>
      <w:r w:rsidR="4929E60F" w:rsidRPr="5E1F4558">
        <w:rPr>
          <w:sz w:val="24"/>
          <w:szCs w:val="24"/>
        </w:rPr>
        <w:t xml:space="preserve"> </w:t>
      </w:r>
      <w:r w:rsidR="646B083C" w:rsidRPr="5E1F4558">
        <w:rPr>
          <w:sz w:val="24"/>
          <w:szCs w:val="24"/>
        </w:rPr>
        <w:t>(accepted and no</w:t>
      </w:r>
      <w:r w:rsidR="34F22377" w:rsidRPr="5E1F4558">
        <w:rPr>
          <w:sz w:val="24"/>
          <w:szCs w:val="24"/>
        </w:rPr>
        <w:t>t</w:t>
      </w:r>
      <w:r w:rsidR="646B083C" w:rsidRPr="5E1F4558">
        <w:rPr>
          <w:sz w:val="24"/>
          <w:szCs w:val="24"/>
        </w:rPr>
        <w:t xml:space="preserve">-accepted) </w:t>
      </w:r>
      <w:r w:rsidR="4929E60F" w:rsidRPr="5E1F4558">
        <w:rPr>
          <w:sz w:val="24"/>
          <w:szCs w:val="24"/>
        </w:rPr>
        <w:t>for that year through a scholarship survey</w:t>
      </w:r>
      <w:r w:rsidR="3774802F" w:rsidRPr="5E1F4558">
        <w:rPr>
          <w:sz w:val="24"/>
          <w:szCs w:val="24"/>
        </w:rPr>
        <w:t xml:space="preserve"> </w:t>
      </w:r>
      <w:r w:rsidR="3F63ECFE" w:rsidRPr="5E1F4558">
        <w:rPr>
          <w:sz w:val="24"/>
          <w:szCs w:val="24"/>
        </w:rPr>
        <w:t>to prepare a report for the district a</w:t>
      </w:r>
      <w:r w:rsidR="3774802F" w:rsidRPr="5E1F4558">
        <w:rPr>
          <w:sz w:val="24"/>
          <w:szCs w:val="24"/>
        </w:rPr>
        <w:t>nd</w:t>
      </w:r>
      <w:r w:rsidR="398188BC" w:rsidRPr="5E1F4558">
        <w:rPr>
          <w:sz w:val="24"/>
          <w:szCs w:val="24"/>
        </w:rPr>
        <w:t xml:space="preserve"> </w:t>
      </w:r>
      <w:r w:rsidR="3774802F" w:rsidRPr="5E1F4558">
        <w:rPr>
          <w:sz w:val="24"/>
          <w:szCs w:val="24"/>
        </w:rPr>
        <w:t>a slideshow presentation for the scholarship assembly to re</w:t>
      </w:r>
      <w:r w:rsidR="7BFBC9A2" w:rsidRPr="5E1F4558">
        <w:rPr>
          <w:sz w:val="24"/>
          <w:szCs w:val="24"/>
        </w:rPr>
        <w:t xml:space="preserve">cognize all the scholarships students have been offered and </w:t>
      </w:r>
      <w:r w:rsidR="6DB5F0AE" w:rsidRPr="5E1F4558">
        <w:rPr>
          <w:sz w:val="24"/>
          <w:szCs w:val="24"/>
        </w:rPr>
        <w:t xml:space="preserve">have </w:t>
      </w:r>
      <w:r w:rsidR="7BFBC9A2" w:rsidRPr="5E1F4558">
        <w:rPr>
          <w:sz w:val="24"/>
          <w:szCs w:val="24"/>
        </w:rPr>
        <w:t>a</w:t>
      </w:r>
      <w:r w:rsidR="61B4D29F" w:rsidRPr="5E1F4558">
        <w:rPr>
          <w:sz w:val="24"/>
          <w:szCs w:val="24"/>
        </w:rPr>
        <w:t>ccepted</w:t>
      </w:r>
      <w:r w:rsidR="7BFBC9A2" w:rsidRPr="5E1F4558">
        <w:rPr>
          <w:sz w:val="24"/>
          <w:szCs w:val="24"/>
        </w:rPr>
        <w:t>.</w:t>
      </w:r>
    </w:p>
    <w:p w14:paraId="3E2F1967" w14:textId="343E83DC" w:rsidR="009965AC" w:rsidRDefault="7028C804" w:rsidP="009965AC">
      <w:pPr>
        <w:rPr>
          <w:sz w:val="24"/>
          <w:szCs w:val="24"/>
        </w:rPr>
      </w:pPr>
      <w:r w:rsidRPr="5E1F4558">
        <w:rPr>
          <w:sz w:val="24"/>
          <w:szCs w:val="24"/>
        </w:rPr>
        <w:t xml:space="preserve">Jenni </w:t>
      </w:r>
      <w:r w:rsidR="0DAA26C7" w:rsidRPr="5E1F4558">
        <w:rPr>
          <w:sz w:val="24"/>
          <w:szCs w:val="24"/>
        </w:rPr>
        <w:t>does presentations for the General Financial Literacy classes to introduce the juniors to the resources that are availa</w:t>
      </w:r>
      <w:r w:rsidR="2059B7D1" w:rsidRPr="5E1F4558">
        <w:rPr>
          <w:sz w:val="24"/>
          <w:szCs w:val="24"/>
        </w:rPr>
        <w:t xml:space="preserve">ble to them starting as juniors </w:t>
      </w:r>
      <w:r w:rsidR="37EA7937" w:rsidRPr="5E1F4558">
        <w:rPr>
          <w:sz w:val="24"/>
          <w:szCs w:val="24"/>
        </w:rPr>
        <w:t>and continuing through their senior year.</w:t>
      </w:r>
      <w:r w:rsidR="4DBA24F5" w:rsidRPr="5E1F4558">
        <w:rPr>
          <w:sz w:val="24"/>
          <w:szCs w:val="24"/>
        </w:rPr>
        <w:t xml:space="preserve"> She also manages a monthly newsletter</w:t>
      </w:r>
      <w:r w:rsidR="6740F1FB" w:rsidRPr="5E1F4558">
        <w:rPr>
          <w:sz w:val="24"/>
          <w:szCs w:val="24"/>
        </w:rPr>
        <w:t xml:space="preserve"> with updates and deadlines</w:t>
      </w:r>
      <w:r w:rsidR="4DBA24F5" w:rsidRPr="5E1F4558">
        <w:rPr>
          <w:sz w:val="24"/>
          <w:szCs w:val="24"/>
        </w:rPr>
        <w:t xml:space="preserve"> and a scholarship update link on the school website.</w:t>
      </w:r>
    </w:p>
    <w:p w14:paraId="113B1373" w14:textId="2265CA44" w:rsidR="00A40858" w:rsidRDefault="00A40858" w:rsidP="009965AC">
      <w:pPr>
        <w:rPr>
          <w:sz w:val="24"/>
          <w:szCs w:val="24"/>
        </w:rPr>
      </w:pPr>
    </w:p>
    <w:p w14:paraId="360D61FA" w14:textId="5295D17B" w:rsidR="00A40858" w:rsidRDefault="00A40858" w:rsidP="5E1F4558">
      <w:pPr>
        <w:rPr>
          <w:sz w:val="24"/>
          <w:szCs w:val="24"/>
        </w:rPr>
      </w:pPr>
      <w:r w:rsidRPr="5E1F4558">
        <w:rPr>
          <w:b/>
          <w:bCs/>
          <w:sz w:val="24"/>
          <w:szCs w:val="24"/>
        </w:rPr>
        <w:t>ACT Testing Services</w:t>
      </w:r>
      <w:r w:rsidRPr="5E1F4558">
        <w:rPr>
          <w:sz w:val="24"/>
          <w:szCs w:val="24"/>
        </w:rPr>
        <w:t>: Twila Bisk</w:t>
      </w:r>
      <w:r w:rsidR="00863028" w:rsidRPr="5E1F4558">
        <w:rPr>
          <w:sz w:val="24"/>
          <w:szCs w:val="24"/>
        </w:rPr>
        <w:t xml:space="preserve"> spoke on behalf of Mar</w:t>
      </w:r>
      <w:r w:rsidR="00DA1ECA" w:rsidRPr="5E1F4558">
        <w:rPr>
          <w:sz w:val="24"/>
          <w:szCs w:val="24"/>
        </w:rPr>
        <w:t>ianne Duke and Anne Littlefield to report the spending on ACT Testing Services</w:t>
      </w:r>
      <w:r w:rsidR="00021E1A" w:rsidRPr="5E1F4558">
        <w:rPr>
          <w:sz w:val="24"/>
          <w:szCs w:val="24"/>
        </w:rPr>
        <w:t xml:space="preserve">, explain how the </w:t>
      </w:r>
      <w:r w:rsidR="002251C9" w:rsidRPr="5E1F4558">
        <w:rPr>
          <w:sz w:val="24"/>
          <w:szCs w:val="24"/>
        </w:rPr>
        <w:t>different aspects of the program work</w:t>
      </w:r>
      <w:r w:rsidR="3D5AB813" w:rsidRPr="5E1F4558">
        <w:rPr>
          <w:sz w:val="24"/>
          <w:szCs w:val="24"/>
        </w:rPr>
        <w:t>,</w:t>
      </w:r>
      <w:r w:rsidR="00CC1D86" w:rsidRPr="5E1F4558">
        <w:rPr>
          <w:sz w:val="24"/>
          <w:szCs w:val="24"/>
        </w:rPr>
        <w:t xml:space="preserve"> and share the successes of </w:t>
      </w:r>
      <w:r w:rsidR="00286289" w:rsidRPr="5E1F4558">
        <w:rPr>
          <w:sz w:val="24"/>
          <w:szCs w:val="24"/>
        </w:rPr>
        <w:t xml:space="preserve">this program. </w:t>
      </w:r>
      <w:r w:rsidR="006F5E80" w:rsidRPr="5E1F4558">
        <w:rPr>
          <w:sz w:val="24"/>
          <w:szCs w:val="24"/>
        </w:rPr>
        <w:t xml:space="preserve">Adam Thompson is also a part of the ACT </w:t>
      </w:r>
      <w:r w:rsidR="4C93A718" w:rsidRPr="5E1F4558">
        <w:rPr>
          <w:sz w:val="24"/>
          <w:szCs w:val="24"/>
        </w:rPr>
        <w:t>a</w:t>
      </w:r>
      <w:r w:rsidR="006F5E80" w:rsidRPr="5E1F4558">
        <w:rPr>
          <w:sz w:val="24"/>
          <w:szCs w:val="24"/>
        </w:rPr>
        <w:t>dminist</w:t>
      </w:r>
      <w:r w:rsidR="008143A3" w:rsidRPr="5E1F4558">
        <w:rPr>
          <w:sz w:val="24"/>
          <w:szCs w:val="24"/>
        </w:rPr>
        <w:t>ering committee.</w:t>
      </w:r>
      <w:r w:rsidR="05A09B68" w:rsidRPr="5E1F4558">
        <w:rPr>
          <w:sz w:val="24"/>
          <w:szCs w:val="24"/>
        </w:rPr>
        <w:t xml:space="preserve"> They </w:t>
      </w:r>
      <w:r w:rsidR="297A5774" w:rsidRPr="5E1F4558">
        <w:rPr>
          <w:sz w:val="24"/>
          <w:szCs w:val="24"/>
        </w:rPr>
        <w:t>run</w:t>
      </w:r>
      <w:r w:rsidR="05A09B68" w:rsidRPr="5E1F4558">
        <w:rPr>
          <w:sz w:val="24"/>
          <w:szCs w:val="24"/>
        </w:rPr>
        <w:t xml:space="preserve"> the practice</w:t>
      </w:r>
      <w:r w:rsidR="67CB450E" w:rsidRPr="5E1F4558">
        <w:rPr>
          <w:sz w:val="24"/>
          <w:szCs w:val="24"/>
        </w:rPr>
        <w:t>/strategic</w:t>
      </w:r>
      <w:r w:rsidR="05A09B68" w:rsidRPr="5E1F4558">
        <w:rPr>
          <w:sz w:val="24"/>
          <w:szCs w:val="24"/>
        </w:rPr>
        <w:t xml:space="preserve"> ACT and the state ACT </w:t>
      </w:r>
      <w:r w:rsidR="650E4208" w:rsidRPr="5E1F4558">
        <w:rPr>
          <w:sz w:val="24"/>
          <w:szCs w:val="24"/>
        </w:rPr>
        <w:t xml:space="preserve">for the juniors </w:t>
      </w:r>
      <w:r w:rsidR="05A09B68" w:rsidRPr="5E1F4558">
        <w:rPr>
          <w:sz w:val="24"/>
          <w:szCs w:val="24"/>
        </w:rPr>
        <w:t>in the spring.</w:t>
      </w:r>
    </w:p>
    <w:p w14:paraId="42C99069" w14:textId="35964EAB" w:rsidR="5E1F4558" w:rsidRDefault="5E1F4558" w:rsidP="5E1F4558">
      <w:pPr>
        <w:rPr>
          <w:sz w:val="24"/>
          <w:szCs w:val="24"/>
        </w:rPr>
      </w:pPr>
    </w:p>
    <w:p w14:paraId="38D122EC" w14:textId="046EC249" w:rsidR="00934388" w:rsidRDefault="200993DC" w:rsidP="5E1F4558">
      <w:pPr>
        <w:rPr>
          <w:sz w:val="24"/>
          <w:szCs w:val="24"/>
        </w:rPr>
      </w:pPr>
      <w:r w:rsidRPr="5E1F4558">
        <w:rPr>
          <w:sz w:val="24"/>
          <w:szCs w:val="24"/>
        </w:rPr>
        <w:t>Twila shared Marianne’s notes on how a</w:t>
      </w:r>
      <w:r w:rsidR="00BF3EB9" w:rsidRPr="5E1F4558">
        <w:rPr>
          <w:sz w:val="24"/>
          <w:szCs w:val="24"/>
        </w:rPr>
        <w:t xml:space="preserve">dministering the </w:t>
      </w:r>
      <w:r w:rsidR="3B7B2589" w:rsidRPr="5E1F4558">
        <w:rPr>
          <w:sz w:val="24"/>
          <w:szCs w:val="24"/>
        </w:rPr>
        <w:t xml:space="preserve">strategic </w:t>
      </w:r>
      <w:r w:rsidR="00BF3EB9" w:rsidRPr="5E1F4558">
        <w:rPr>
          <w:sz w:val="24"/>
          <w:szCs w:val="24"/>
        </w:rPr>
        <w:t>ACT has tremendous benefits for students who participate</w:t>
      </w:r>
      <w:r w:rsidR="00021C9A" w:rsidRPr="5E1F4558">
        <w:rPr>
          <w:sz w:val="24"/>
          <w:szCs w:val="24"/>
        </w:rPr>
        <w:t xml:space="preserve"> in it </w:t>
      </w:r>
      <w:r w:rsidR="7D22D29B" w:rsidRPr="5E1F4558">
        <w:rPr>
          <w:sz w:val="24"/>
          <w:szCs w:val="24"/>
        </w:rPr>
        <w:t xml:space="preserve">because it provides specialized instruction in targeted areas </w:t>
      </w:r>
      <w:r w:rsidR="4D5059DA" w:rsidRPr="5E1F4558">
        <w:rPr>
          <w:sz w:val="24"/>
          <w:szCs w:val="24"/>
        </w:rPr>
        <w:t xml:space="preserve">as </w:t>
      </w:r>
      <w:r w:rsidR="5EAE790D" w:rsidRPr="5E1F4558">
        <w:rPr>
          <w:sz w:val="24"/>
          <w:szCs w:val="24"/>
        </w:rPr>
        <w:t xml:space="preserve">it breaks down the test </w:t>
      </w:r>
      <w:r w:rsidR="763F3A73" w:rsidRPr="5E1F4558">
        <w:rPr>
          <w:sz w:val="24"/>
          <w:szCs w:val="24"/>
        </w:rPr>
        <w:t xml:space="preserve">for students </w:t>
      </w:r>
      <w:r w:rsidR="5EAE790D" w:rsidRPr="5E1F4558">
        <w:rPr>
          <w:sz w:val="24"/>
          <w:szCs w:val="24"/>
        </w:rPr>
        <w:t>to see the</w:t>
      </w:r>
      <w:r w:rsidR="339039D4" w:rsidRPr="5E1F4558">
        <w:rPr>
          <w:sz w:val="24"/>
          <w:szCs w:val="24"/>
        </w:rPr>
        <w:t>ir</w:t>
      </w:r>
      <w:r w:rsidR="5EAE790D" w:rsidRPr="5E1F4558">
        <w:rPr>
          <w:sz w:val="24"/>
          <w:szCs w:val="24"/>
        </w:rPr>
        <w:t xml:space="preserve"> scores in all the different areas</w:t>
      </w:r>
      <w:r w:rsidR="29267F21" w:rsidRPr="5E1F4558">
        <w:rPr>
          <w:sz w:val="24"/>
          <w:szCs w:val="24"/>
        </w:rPr>
        <w:t>.</w:t>
      </w:r>
      <w:r w:rsidR="2256D292" w:rsidRPr="5E1F4558">
        <w:rPr>
          <w:sz w:val="24"/>
          <w:szCs w:val="24"/>
        </w:rPr>
        <w:t xml:space="preserve"> </w:t>
      </w:r>
      <w:r w:rsidR="1D82B94B" w:rsidRPr="5E1F4558">
        <w:rPr>
          <w:sz w:val="24"/>
          <w:szCs w:val="24"/>
        </w:rPr>
        <w:t>T</w:t>
      </w:r>
      <w:r w:rsidR="2256D292" w:rsidRPr="5E1F4558">
        <w:rPr>
          <w:sz w:val="24"/>
          <w:szCs w:val="24"/>
        </w:rPr>
        <w:t>hey can then access a Canvas account with individualized practice questions</w:t>
      </w:r>
      <w:r w:rsidR="2661F126" w:rsidRPr="5E1F4558">
        <w:rPr>
          <w:sz w:val="24"/>
          <w:szCs w:val="24"/>
        </w:rPr>
        <w:t xml:space="preserve"> for them to prepare for the state test or tests students may register for. Data is also given to </w:t>
      </w:r>
      <w:r w:rsidR="3B4AB609" w:rsidRPr="5E1F4558">
        <w:rPr>
          <w:sz w:val="24"/>
          <w:szCs w:val="24"/>
        </w:rPr>
        <w:t xml:space="preserve">teachers about the student body </w:t>
      </w:r>
      <w:proofErr w:type="gramStart"/>
      <w:r w:rsidR="3B4AB609" w:rsidRPr="5E1F4558">
        <w:rPr>
          <w:sz w:val="24"/>
          <w:szCs w:val="24"/>
        </w:rPr>
        <w:t>as a whole so</w:t>
      </w:r>
      <w:proofErr w:type="gramEnd"/>
      <w:r w:rsidR="3B4AB609" w:rsidRPr="5E1F4558">
        <w:rPr>
          <w:sz w:val="24"/>
          <w:szCs w:val="24"/>
        </w:rPr>
        <w:t xml:space="preserve"> teachers can see where students are struggling and are</w:t>
      </w:r>
      <w:r w:rsidR="5FFFEAE4" w:rsidRPr="5E1F4558">
        <w:rPr>
          <w:sz w:val="24"/>
          <w:szCs w:val="24"/>
        </w:rPr>
        <w:t xml:space="preserve"> then</w:t>
      </w:r>
      <w:r w:rsidR="3B4AB609" w:rsidRPr="5E1F4558">
        <w:rPr>
          <w:sz w:val="24"/>
          <w:szCs w:val="24"/>
        </w:rPr>
        <w:t xml:space="preserve"> better able to help </w:t>
      </w:r>
      <w:r w:rsidR="2103BF06" w:rsidRPr="5E1F4558">
        <w:rPr>
          <w:sz w:val="24"/>
          <w:szCs w:val="24"/>
        </w:rPr>
        <w:t>students in core areas or in the STAND class</w:t>
      </w:r>
      <w:r w:rsidR="712A15E6" w:rsidRPr="5E1F4558">
        <w:rPr>
          <w:sz w:val="24"/>
          <w:szCs w:val="24"/>
        </w:rPr>
        <w:t>es</w:t>
      </w:r>
      <w:r w:rsidR="2103BF06" w:rsidRPr="5E1F4558">
        <w:rPr>
          <w:sz w:val="24"/>
          <w:szCs w:val="24"/>
        </w:rPr>
        <w:t>.</w:t>
      </w:r>
      <w:r w:rsidR="5EAE790D" w:rsidRPr="5E1F4558">
        <w:rPr>
          <w:sz w:val="24"/>
          <w:szCs w:val="24"/>
        </w:rPr>
        <w:t xml:space="preserve"> </w:t>
      </w:r>
      <w:r w:rsidR="0F4728C8" w:rsidRPr="5E1F4558">
        <w:rPr>
          <w:sz w:val="24"/>
          <w:szCs w:val="24"/>
        </w:rPr>
        <w:t>T</w:t>
      </w:r>
      <w:r w:rsidR="00021C9A" w:rsidRPr="5E1F4558">
        <w:rPr>
          <w:sz w:val="24"/>
          <w:szCs w:val="24"/>
        </w:rPr>
        <w:t>aking</w:t>
      </w:r>
      <w:r w:rsidR="0C32C476" w:rsidRPr="5E1F4558">
        <w:rPr>
          <w:sz w:val="24"/>
          <w:szCs w:val="24"/>
        </w:rPr>
        <w:t xml:space="preserve"> </w:t>
      </w:r>
      <w:r w:rsidR="25B29775" w:rsidRPr="5E1F4558">
        <w:rPr>
          <w:sz w:val="24"/>
          <w:szCs w:val="24"/>
        </w:rPr>
        <w:t xml:space="preserve">the </w:t>
      </w:r>
      <w:r w:rsidR="0C32C476" w:rsidRPr="5E1F4558">
        <w:rPr>
          <w:sz w:val="24"/>
          <w:szCs w:val="24"/>
        </w:rPr>
        <w:t>practice test prior to</w:t>
      </w:r>
      <w:r w:rsidR="00021C9A" w:rsidRPr="5E1F4558">
        <w:rPr>
          <w:sz w:val="24"/>
          <w:szCs w:val="24"/>
        </w:rPr>
        <w:t xml:space="preserve"> the actual ACT</w:t>
      </w:r>
      <w:r w:rsidR="002737C8" w:rsidRPr="5E1F4558">
        <w:rPr>
          <w:sz w:val="24"/>
          <w:szCs w:val="24"/>
        </w:rPr>
        <w:t xml:space="preserve"> </w:t>
      </w:r>
      <w:r w:rsidR="009513CC" w:rsidRPr="5E1F4558">
        <w:rPr>
          <w:sz w:val="24"/>
          <w:szCs w:val="24"/>
        </w:rPr>
        <w:t>reduce</w:t>
      </w:r>
      <w:r w:rsidR="64D50DDB" w:rsidRPr="5E1F4558">
        <w:rPr>
          <w:sz w:val="24"/>
          <w:szCs w:val="24"/>
        </w:rPr>
        <w:t>s</w:t>
      </w:r>
      <w:r w:rsidR="009513CC" w:rsidRPr="5E1F4558">
        <w:rPr>
          <w:sz w:val="24"/>
          <w:szCs w:val="24"/>
        </w:rPr>
        <w:t xml:space="preserve"> anxiety </w:t>
      </w:r>
      <w:r w:rsidR="009F684B" w:rsidRPr="5E1F4558">
        <w:rPr>
          <w:sz w:val="24"/>
          <w:szCs w:val="24"/>
        </w:rPr>
        <w:t xml:space="preserve">and </w:t>
      </w:r>
      <w:r w:rsidR="279FC1A4" w:rsidRPr="5E1F4558">
        <w:rPr>
          <w:sz w:val="24"/>
          <w:szCs w:val="24"/>
        </w:rPr>
        <w:t xml:space="preserve">increases </w:t>
      </w:r>
      <w:r w:rsidR="00FE025A" w:rsidRPr="5E1F4558">
        <w:rPr>
          <w:sz w:val="24"/>
          <w:szCs w:val="24"/>
        </w:rPr>
        <w:t xml:space="preserve">understanding </w:t>
      </w:r>
      <w:r w:rsidR="1EA4D016" w:rsidRPr="5E1F4558">
        <w:rPr>
          <w:sz w:val="24"/>
          <w:szCs w:val="24"/>
        </w:rPr>
        <w:t xml:space="preserve">of </w:t>
      </w:r>
      <w:r w:rsidR="00FE025A" w:rsidRPr="5E1F4558">
        <w:rPr>
          <w:sz w:val="24"/>
          <w:szCs w:val="24"/>
        </w:rPr>
        <w:t>what to expect on the actual test</w:t>
      </w:r>
      <w:r w:rsidR="0964C486" w:rsidRPr="5E1F4558">
        <w:rPr>
          <w:sz w:val="24"/>
          <w:szCs w:val="24"/>
        </w:rPr>
        <w:t xml:space="preserve"> through exposure to the standardized testing experience</w:t>
      </w:r>
      <w:r w:rsidR="00FE025A" w:rsidRPr="5E1F4558">
        <w:rPr>
          <w:sz w:val="24"/>
          <w:szCs w:val="24"/>
        </w:rPr>
        <w:t xml:space="preserve">. </w:t>
      </w:r>
      <w:r w:rsidR="00082E53" w:rsidRPr="5E1F4558">
        <w:rPr>
          <w:sz w:val="24"/>
          <w:szCs w:val="24"/>
        </w:rPr>
        <w:t xml:space="preserve">Twila showed the council </w:t>
      </w:r>
      <w:proofErr w:type="spellStart"/>
      <w:r w:rsidR="00082E53" w:rsidRPr="5E1F4558">
        <w:rPr>
          <w:sz w:val="24"/>
          <w:szCs w:val="24"/>
        </w:rPr>
        <w:t>PowerBI</w:t>
      </w:r>
      <w:proofErr w:type="spellEnd"/>
      <w:r w:rsidR="00082E53" w:rsidRPr="5E1F4558">
        <w:rPr>
          <w:sz w:val="24"/>
          <w:szCs w:val="24"/>
        </w:rPr>
        <w:t xml:space="preserve"> </w:t>
      </w:r>
      <w:r w:rsidR="00A46A83" w:rsidRPr="5E1F4558">
        <w:rPr>
          <w:sz w:val="24"/>
          <w:szCs w:val="24"/>
        </w:rPr>
        <w:t xml:space="preserve">data demonstrating the </w:t>
      </w:r>
      <w:r w:rsidR="00EF695B" w:rsidRPr="5E1F4558">
        <w:rPr>
          <w:sz w:val="24"/>
          <w:szCs w:val="24"/>
        </w:rPr>
        <w:t>increased ACT scores for students who first participated in the practice ACT.</w:t>
      </w:r>
      <w:r w:rsidR="22E576EA" w:rsidRPr="5E1F4558">
        <w:rPr>
          <w:color w:val="FF0000"/>
          <w:sz w:val="24"/>
          <w:szCs w:val="24"/>
        </w:rPr>
        <w:t xml:space="preserve"> </w:t>
      </w:r>
      <w:r w:rsidR="56E31EE3" w:rsidRPr="5E1F4558">
        <w:rPr>
          <w:sz w:val="24"/>
          <w:szCs w:val="24"/>
        </w:rPr>
        <w:t>She also showed that w</w:t>
      </w:r>
      <w:r w:rsidR="44173673" w:rsidRPr="5E1F4558">
        <w:rPr>
          <w:sz w:val="24"/>
          <w:szCs w:val="24"/>
        </w:rPr>
        <w:t xml:space="preserve">ork can be done to help the </w:t>
      </w:r>
      <w:r w:rsidR="22E576EA" w:rsidRPr="5E1F4558">
        <w:rPr>
          <w:sz w:val="24"/>
          <w:szCs w:val="24"/>
        </w:rPr>
        <w:t>SPED and ELL students</w:t>
      </w:r>
      <w:r w:rsidR="089E7FE7" w:rsidRPr="5E1F4558">
        <w:rPr>
          <w:sz w:val="24"/>
          <w:szCs w:val="24"/>
        </w:rPr>
        <w:t>.</w:t>
      </w:r>
      <w:r w:rsidR="202F414D" w:rsidRPr="5E1F4558">
        <w:rPr>
          <w:sz w:val="24"/>
          <w:szCs w:val="24"/>
        </w:rPr>
        <w:t xml:space="preserve"> </w:t>
      </w:r>
      <w:r w:rsidR="427E8C22" w:rsidRPr="5E1F4558">
        <w:rPr>
          <w:sz w:val="24"/>
          <w:szCs w:val="24"/>
        </w:rPr>
        <w:t>Adam added that s</w:t>
      </w:r>
      <w:r w:rsidR="202F414D" w:rsidRPr="5E1F4558">
        <w:rPr>
          <w:sz w:val="24"/>
          <w:szCs w:val="24"/>
        </w:rPr>
        <w:t>tudents with accommodations take the practice test without the accommodations, but then often want to know</w:t>
      </w:r>
      <w:r w:rsidR="7F81B3E5" w:rsidRPr="5E1F4558">
        <w:rPr>
          <w:sz w:val="24"/>
          <w:szCs w:val="24"/>
        </w:rPr>
        <w:t xml:space="preserve"> what their options are for</w:t>
      </w:r>
      <w:r w:rsidR="15880415" w:rsidRPr="5E1F4558">
        <w:rPr>
          <w:sz w:val="24"/>
          <w:szCs w:val="24"/>
        </w:rPr>
        <w:t xml:space="preserve"> getting accommodations</w:t>
      </w:r>
      <w:r w:rsidR="7F81B3E5" w:rsidRPr="5E1F4558">
        <w:rPr>
          <w:sz w:val="24"/>
          <w:szCs w:val="24"/>
        </w:rPr>
        <w:t xml:space="preserve"> and</w:t>
      </w:r>
      <w:r w:rsidR="68917C07" w:rsidRPr="5E1F4558">
        <w:rPr>
          <w:sz w:val="24"/>
          <w:szCs w:val="24"/>
        </w:rPr>
        <w:t xml:space="preserve"> that this allows them time</w:t>
      </w:r>
      <w:r w:rsidR="7F81B3E5" w:rsidRPr="5E1F4558">
        <w:rPr>
          <w:sz w:val="24"/>
          <w:szCs w:val="24"/>
        </w:rPr>
        <w:t xml:space="preserve"> to apply.</w:t>
      </w:r>
    </w:p>
    <w:p w14:paraId="1F783C43" w14:textId="77777777" w:rsidR="006D26E9" w:rsidRDefault="006D26E9" w:rsidP="009965AC">
      <w:pPr>
        <w:rPr>
          <w:sz w:val="24"/>
          <w:szCs w:val="24"/>
        </w:rPr>
      </w:pPr>
    </w:p>
    <w:p w14:paraId="23DDCC53" w14:textId="2F8EBDDF" w:rsidR="009559D5" w:rsidRDefault="6EF8126B" w:rsidP="009965AC">
      <w:pPr>
        <w:rPr>
          <w:sz w:val="24"/>
          <w:szCs w:val="24"/>
        </w:rPr>
      </w:pPr>
      <w:r w:rsidRPr="5E1F4558">
        <w:rPr>
          <w:sz w:val="24"/>
          <w:szCs w:val="24"/>
        </w:rPr>
        <w:t xml:space="preserve">Twila </w:t>
      </w:r>
      <w:r w:rsidR="72244110" w:rsidRPr="5E1F4558">
        <w:rPr>
          <w:sz w:val="24"/>
          <w:szCs w:val="24"/>
        </w:rPr>
        <w:t xml:space="preserve">reported </w:t>
      </w:r>
      <w:r w:rsidRPr="5E1F4558">
        <w:rPr>
          <w:sz w:val="24"/>
          <w:szCs w:val="24"/>
        </w:rPr>
        <w:t>that p</w:t>
      </w:r>
      <w:r w:rsidR="1712754C" w:rsidRPr="5E1F4558">
        <w:rPr>
          <w:sz w:val="24"/>
          <w:szCs w:val="24"/>
        </w:rPr>
        <w:t xml:space="preserve">roximity of the practice test to the actual test </w:t>
      </w:r>
      <w:r w:rsidR="16337E74" w:rsidRPr="5E1F4558">
        <w:rPr>
          <w:sz w:val="24"/>
          <w:szCs w:val="24"/>
        </w:rPr>
        <w:t>is important</w:t>
      </w:r>
      <w:r w:rsidR="64C57C33" w:rsidRPr="5E1F4558">
        <w:rPr>
          <w:sz w:val="24"/>
          <w:szCs w:val="24"/>
        </w:rPr>
        <w:t xml:space="preserve"> and that g</w:t>
      </w:r>
      <w:r w:rsidR="16337E74" w:rsidRPr="5E1F4558">
        <w:rPr>
          <w:sz w:val="24"/>
          <w:szCs w:val="24"/>
        </w:rPr>
        <w:t xml:space="preserve">iving the practice </w:t>
      </w:r>
      <w:proofErr w:type="gramStart"/>
      <w:r w:rsidR="16337E74" w:rsidRPr="5E1F4558">
        <w:rPr>
          <w:sz w:val="24"/>
          <w:szCs w:val="24"/>
        </w:rPr>
        <w:t>in close proximity to</w:t>
      </w:r>
      <w:proofErr w:type="gramEnd"/>
      <w:r w:rsidR="16337E74" w:rsidRPr="5E1F4558">
        <w:rPr>
          <w:sz w:val="24"/>
          <w:szCs w:val="24"/>
        </w:rPr>
        <w:t xml:space="preserve"> the actual test date can be helpful. However, th</w:t>
      </w:r>
      <w:r w:rsidR="693CF666" w:rsidRPr="5E1F4558">
        <w:rPr>
          <w:sz w:val="24"/>
          <w:szCs w:val="24"/>
        </w:rPr>
        <w:t>e pra</w:t>
      </w:r>
      <w:r w:rsidR="006D26E9" w:rsidRPr="5E1F4558">
        <w:rPr>
          <w:sz w:val="24"/>
          <w:szCs w:val="24"/>
        </w:rPr>
        <w:t>ctice is earlier this year than in the past</w:t>
      </w:r>
      <w:r w:rsidR="7511852A" w:rsidRPr="5E1F4558">
        <w:rPr>
          <w:sz w:val="24"/>
          <w:szCs w:val="24"/>
        </w:rPr>
        <w:t xml:space="preserve"> and</w:t>
      </w:r>
      <w:r w:rsidR="006C188E" w:rsidRPr="5E1F4558">
        <w:rPr>
          <w:sz w:val="24"/>
          <w:szCs w:val="24"/>
        </w:rPr>
        <w:t xml:space="preserve"> only one time this year instead of two </w:t>
      </w:r>
      <w:proofErr w:type="gramStart"/>
      <w:r w:rsidR="006C188E" w:rsidRPr="5E1F4558">
        <w:rPr>
          <w:sz w:val="24"/>
          <w:szCs w:val="24"/>
        </w:rPr>
        <w:t>due</w:t>
      </w:r>
      <w:proofErr w:type="gramEnd"/>
      <w:r w:rsidR="006C188E" w:rsidRPr="5E1F4558">
        <w:rPr>
          <w:sz w:val="24"/>
          <w:szCs w:val="24"/>
        </w:rPr>
        <w:t xml:space="preserve"> to calendaring issues. However</w:t>
      </w:r>
      <w:r w:rsidR="00CE4824" w:rsidRPr="5E1F4558">
        <w:rPr>
          <w:sz w:val="24"/>
          <w:szCs w:val="24"/>
        </w:rPr>
        <w:t xml:space="preserve">, </w:t>
      </w:r>
      <w:proofErr w:type="spellStart"/>
      <w:r w:rsidR="00CE4824" w:rsidRPr="5E1F4558">
        <w:rPr>
          <w:sz w:val="24"/>
          <w:szCs w:val="24"/>
        </w:rPr>
        <w:t>Chadli</w:t>
      </w:r>
      <w:proofErr w:type="spellEnd"/>
      <w:r w:rsidR="00CE4824" w:rsidRPr="5E1F4558">
        <w:rPr>
          <w:sz w:val="24"/>
          <w:szCs w:val="24"/>
        </w:rPr>
        <w:t xml:space="preserve"> suggested there are benefits to taking it earlier in that there is more time for students to practice, </w:t>
      </w:r>
      <w:r w:rsidR="32E1D447" w:rsidRPr="5E1F4558">
        <w:rPr>
          <w:sz w:val="24"/>
          <w:szCs w:val="24"/>
        </w:rPr>
        <w:t>and we can target preparation and classes for students</w:t>
      </w:r>
      <w:r w:rsidR="00CE4824" w:rsidRPr="5E1F4558">
        <w:rPr>
          <w:sz w:val="24"/>
          <w:szCs w:val="24"/>
        </w:rPr>
        <w:t>.</w:t>
      </w:r>
      <w:r w:rsidR="30ECEA21" w:rsidRPr="5E1F4558">
        <w:rPr>
          <w:sz w:val="24"/>
          <w:szCs w:val="24"/>
        </w:rPr>
        <w:t xml:space="preserve"> Teachers can also help target</w:t>
      </w:r>
      <w:r w:rsidR="1FB48605" w:rsidRPr="5E1F4558">
        <w:rPr>
          <w:sz w:val="24"/>
          <w:szCs w:val="24"/>
        </w:rPr>
        <w:t xml:space="preserve"> students</w:t>
      </w:r>
      <w:r w:rsidR="30ECEA21" w:rsidRPr="5E1F4558">
        <w:rPr>
          <w:sz w:val="24"/>
          <w:szCs w:val="24"/>
        </w:rPr>
        <w:t xml:space="preserve"> in core classes and STAND, especially the junior </w:t>
      </w:r>
      <w:r w:rsidR="7932CD75" w:rsidRPr="5E1F4558">
        <w:rPr>
          <w:sz w:val="24"/>
          <w:szCs w:val="24"/>
        </w:rPr>
        <w:t>STAND classes.</w:t>
      </w:r>
    </w:p>
    <w:p w14:paraId="4BD50E2D" w14:textId="77777777" w:rsidR="009559D5" w:rsidRDefault="009559D5" w:rsidP="009965AC">
      <w:pPr>
        <w:rPr>
          <w:sz w:val="24"/>
          <w:szCs w:val="24"/>
        </w:rPr>
      </w:pPr>
    </w:p>
    <w:p w14:paraId="391711D4" w14:textId="4DB0B4C8" w:rsidR="00082E53" w:rsidRDefault="48561406" w:rsidP="5E1F4558">
      <w:pPr>
        <w:rPr>
          <w:sz w:val="24"/>
          <w:szCs w:val="24"/>
        </w:rPr>
      </w:pPr>
      <w:r w:rsidRPr="5E1F4558">
        <w:rPr>
          <w:sz w:val="24"/>
          <w:szCs w:val="24"/>
        </w:rPr>
        <w:t xml:space="preserve">Twila reminded us that although the ACT is not currently required for applications, it is still important. </w:t>
      </w:r>
      <w:proofErr w:type="spellStart"/>
      <w:r w:rsidRPr="5E1F4558">
        <w:rPr>
          <w:sz w:val="24"/>
          <w:szCs w:val="24"/>
        </w:rPr>
        <w:t>Chadli</w:t>
      </w:r>
      <w:proofErr w:type="spellEnd"/>
      <w:r w:rsidRPr="5E1F4558">
        <w:rPr>
          <w:sz w:val="24"/>
          <w:szCs w:val="24"/>
        </w:rPr>
        <w:t xml:space="preserve"> suggested using the first and third intervention time after the results are back and counselors have filtered the data to identify students. On the Wednesdays targeted interventions, they could have a space in the cafeteria where students can get help logging in, etc. and counselors can run that as a group for kids. </w:t>
      </w:r>
    </w:p>
    <w:p w14:paraId="40097815" w14:textId="06E72E51" w:rsidR="00082E53" w:rsidRDefault="00082E53" w:rsidP="5E1F4558">
      <w:pPr>
        <w:rPr>
          <w:sz w:val="24"/>
          <w:szCs w:val="24"/>
        </w:rPr>
      </w:pPr>
    </w:p>
    <w:p w14:paraId="2F5B4257" w14:textId="56F219DB" w:rsidR="00082E53" w:rsidRDefault="009559D5" w:rsidP="009965AC">
      <w:pPr>
        <w:rPr>
          <w:sz w:val="24"/>
          <w:szCs w:val="24"/>
        </w:rPr>
      </w:pPr>
      <w:r w:rsidRPr="5E1F4558">
        <w:rPr>
          <w:sz w:val="24"/>
          <w:szCs w:val="24"/>
        </w:rPr>
        <w:t>Paul suggested providing more awareness for parent involvement</w:t>
      </w:r>
      <w:r w:rsidR="00D42D79" w:rsidRPr="5E1F4558">
        <w:rPr>
          <w:sz w:val="24"/>
          <w:szCs w:val="24"/>
        </w:rPr>
        <w:t xml:space="preserve"> with results.</w:t>
      </w:r>
      <w:r w:rsidR="00FD0289" w:rsidRPr="5E1F4558">
        <w:rPr>
          <w:sz w:val="24"/>
          <w:szCs w:val="24"/>
        </w:rPr>
        <w:t xml:space="preserve"> The suggestion</w:t>
      </w:r>
      <w:r w:rsidR="00126BA2" w:rsidRPr="5E1F4558">
        <w:rPr>
          <w:sz w:val="24"/>
          <w:szCs w:val="24"/>
        </w:rPr>
        <w:t xml:space="preserve">s </w:t>
      </w:r>
      <w:r w:rsidR="00FD0289" w:rsidRPr="5E1F4558">
        <w:rPr>
          <w:sz w:val="24"/>
          <w:szCs w:val="24"/>
        </w:rPr>
        <w:t>w</w:t>
      </w:r>
      <w:r w:rsidR="00126BA2" w:rsidRPr="5E1F4558">
        <w:rPr>
          <w:sz w:val="24"/>
          <w:szCs w:val="24"/>
        </w:rPr>
        <w:t>ere</w:t>
      </w:r>
      <w:r w:rsidR="00FD0289" w:rsidRPr="5E1F4558">
        <w:rPr>
          <w:sz w:val="24"/>
          <w:szCs w:val="24"/>
        </w:rPr>
        <w:t xml:space="preserve"> made to include </w:t>
      </w:r>
      <w:r w:rsidR="5E7C25FD" w:rsidRPr="5E1F4558">
        <w:rPr>
          <w:sz w:val="24"/>
          <w:szCs w:val="24"/>
        </w:rPr>
        <w:t>the importance of the ACT</w:t>
      </w:r>
      <w:r w:rsidR="2CC4A642" w:rsidRPr="5E1F4558">
        <w:rPr>
          <w:sz w:val="24"/>
          <w:szCs w:val="24"/>
        </w:rPr>
        <w:t xml:space="preserve">, the benefits of the practice test, how much scores improve, </w:t>
      </w:r>
      <w:r w:rsidR="5E7C25FD" w:rsidRPr="5E1F4558">
        <w:rPr>
          <w:sz w:val="24"/>
          <w:szCs w:val="24"/>
        </w:rPr>
        <w:t xml:space="preserve">and </w:t>
      </w:r>
      <w:r w:rsidR="00FD0289" w:rsidRPr="5E1F4558">
        <w:rPr>
          <w:sz w:val="24"/>
          <w:szCs w:val="24"/>
        </w:rPr>
        <w:t xml:space="preserve">a “What to do next” in the </w:t>
      </w:r>
      <w:r w:rsidR="00831399" w:rsidRPr="5E1F4558">
        <w:rPr>
          <w:sz w:val="24"/>
          <w:szCs w:val="24"/>
        </w:rPr>
        <w:t>school’s weekly email to parents</w:t>
      </w:r>
      <w:r w:rsidR="00126BA2" w:rsidRPr="5E1F4558">
        <w:rPr>
          <w:sz w:val="24"/>
          <w:szCs w:val="24"/>
        </w:rPr>
        <w:t xml:space="preserve"> and to do a phone call reminder from the school</w:t>
      </w:r>
      <w:r w:rsidR="00AB5A4A" w:rsidRPr="5E1F4558">
        <w:rPr>
          <w:sz w:val="24"/>
          <w:szCs w:val="24"/>
        </w:rPr>
        <w:t xml:space="preserve"> to parents the night before</w:t>
      </w:r>
      <w:r w:rsidR="0042641A" w:rsidRPr="5E1F4558">
        <w:rPr>
          <w:sz w:val="24"/>
          <w:szCs w:val="24"/>
        </w:rPr>
        <w:t>.</w:t>
      </w:r>
    </w:p>
    <w:p w14:paraId="0A032E21" w14:textId="797F4864" w:rsidR="00A40858" w:rsidRDefault="00A40858" w:rsidP="5E1F4558">
      <w:pPr>
        <w:rPr>
          <w:sz w:val="24"/>
          <w:szCs w:val="24"/>
        </w:rPr>
      </w:pPr>
    </w:p>
    <w:p w14:paraId="180D23CD" w14:textId="2EB8F965" w:rsidR="00A40858" w:rsidRDefault="005D1DB3" w:rsidP="009965AC">
      <w:pPr>
        <w:rPr>
          <w:sz w:val="24"/>
          <w:szCs w:val="24"/>
        </w:rPr>
      </w:pPr>
      <w:r>
        <w:rPr>
          <w:b/>
          <w:bCs/>
          <w:sz w:val="24"/>
          <w:szCs w:val="24"/>
        </w:rPr>
        <w:t>FACS Collaboration:</w:t>
      </w:r>
      <w:r>
        <w:rPr>
          <w:sz w:val="24"/>
          <w:szCs w:val="24"/>
        </w:rPr>
        <w:t xml:space="preserve"> Erin </w:t>
      </w:r>
      <w:proofErr w:type="spellStart"/>
      <w:r>
        <w:rPr>
          <w:sz w:val="24"/>
          <w:szCs w:val="24"/>
        </w:rPr>
        <w:t>Halbasch</w:t>
      </w:r>
      <w:proofErr w:type="spellEnd"/>
      <w:r w:rsidR="00816F25">
        <w:rPr>
          <w:sz w:val="24"/>
          <w:szCs w:val="24"/>
        </w:rPr>
        <w:t xml:space="preserve"> reported that the FACS de</w:t>
      </w:r>
      <w:r w:rsidR="00D47B9C">
        <w:rPr>
          <w:sz w:val="24"/>
          <w:szCs w:val="24"/>
        </w:rPr>
        <w:t>partment had been working throughout the summer to create rubrics</w:t>
      </w:r>
      <w:r w:rsidR="00B42225">
        <w:rPr>
          <w:sz w:val="24"/>
          <w:szCs w:val="24"/>
        </w:rPr>
        <w:t xml:space="preserve"> </w:t>
      </w:r>
      <w:proofErr w:type="gramStart"/>
      <w:r w:rsidR="00675029">
        <w:rPr>
          <w:sz w:val="24"/>
          <w:szCs w:val="24"/>
        </w:rPr>
        <w:t>in an effort to</w:t>
      </w:r>
      <w:proofErr w:type="gramEnd"/>
      <w:r w:rsidR="00675029">
        <w:rPr>
          <w:sz w:val="24"/>
          <w:szCs w:val="24"/>
        </w:rPr>
        <w:t xml:space="preserve"> move toward </w:t>
      </w:r>
      <w:r w:rsidR="00365ED5">
        <w:rPr>
          <w:sz w:val="24"/>
          <w:szCs w:val="24"/>
        </w:rPr>
        <w:t>standards-based</w:t>
      </w:r>
      <w:r w:rsidR="00675029">
        <w:rPr>
          <w:sz w:val="24"/>
          <w:szCs w:val="24"/>
        </w:rPr>
        <w:t xml:space="preserve"> grading</w:t>
      </w:r>
      <w:r w:rsidR="00702236">
        <w:rPr>
          <w:sz w:val="24"/>
          <w:szCs w:val="24"/>
        </w:rPr>
        <w:t xml:space="preserve"> and</w:t>
      </w:r>
      <w:r w:rsidR="00D47B9C">
        <w:rPr>
          <w:sz w:val="24"/>
          <w:szCs w:val="24"/>
        </w:rPr>
        <w:t xml:space="preserve"> for all of the FACS classes to better</w:t>
      </w:r>
      <w:r w:rsidR="00702236">
        <w:rPr>
          <w:sz w:val="24"/>
          <w:szCs w:val="24"/>
        </w:rPr>
        <w:t xml:space="preserve"> communicate expectations</w:t>
      </w:r>
      <w:r w:rsidR="001B6845">
        <w:rPr>
          <w:sz w:val="24"/>
          <w:szCs w:val="24"/>
        </w:rPr>
        <w:t xml:space="preserve"> and </w:t>
      </w:r>
      <w:r w:rsidR="00B655A9">
        <w:rPr>
          <w:sz w:val="24"/>
          <w:szCs w:val="24"/>
        </w:rPr>
        <w:t>outcomes and</w:t>
      </w:r>
      <w:r w:rsidR="00EA25C8">
        <w:rPr>
          <w:sz w:val="24"/>
          <w:szCs w:val="24"/>
        </w:rPr>
        <w:t xml:space="preserve"> providing student feedback</w:t>
      </w:r>
      <w:r w:rsidR="001B6845">
        <w:rPr>
          <w:sz w:val="24"/>
          <w:szCs w:val="24"/>
        </w:rPr>
        <w:t xml:space="preserve">. Kelsie </w:t>
      </w:r>
      <w:proofErr w:type="spellStart"/>
      <w:r w:rsidR="001B6845">
        <w:rPr>
          <w:sz w:val="24"/>
          <w:szCs w:val="24"/>
        </w:rPr>
        <w:t>Bernards</w:t>
      </w:r>
      <w:proofErr w:type="spellEnd"/>
      <w:r w:rsidR="001B6845">
        <w:rPr>
          <w:sz w:val="24"/>
          <w:szCs w:val="24"/>
        </w:rPr>
        <w:t xml:space="preserve"> </w:t>
      </w:r>
      <w:r w:rsidR="005D66C8">
        <w:rPr>
          <w:sz w:val="24"/>
          <w:szCs w:val="24"/>
        </w:rPr>
        <w:t>and Terry</w:t>
      </w:r>
      <w:r w:rsidR="00085C19">
        <w:rPr>
          <w:sz w:val="24"/>
          <w:szCs w:val="24"/>
        </w:rPr>
        <w:t xml:space="preserve"> Rawley</w:t>
      </w:r>
      <w:r w:rsidR="005D66C8">
        <w:rPr>
          <w:sz w:val="24"/>
          <w:szCs w:val="24"/>
        </w:rPr>
        <w:t xml:space="preserve"> </w:t>
      </w:r>
      <w:r w:rsidR="001B6845">
        <w:rPr>
          <w:sz w:val="24"/>
          <w:szCs w:val="24"/>
        </w:rPr>
        <w:t>ha</w:t>
      </w:r>
      <w:r w:rsidR="005D66C8">
        <w:rPr>
          <w:sz w:val="24"/>
          <w:szCs w:val="24"/>
        </w:rPr>
        <w:t>ve</w:t>
      </w:r>
      <w:r w:rsidR="00D34C35">
        <w:rPr>
          <w:sz w:val="24"/>
          <w:szCs w:val="24"/>
        </w:rPr>
        <w:t xml:space="preserve"> also</w:t>
      </w:r>
      <w:r w:rsidR="001B6845">
        <w:rPr>
          <w:sz w:val="24"/>
          <w:szCs w:val="24"/>
        </w:rPr>
        <w:t xml:space="preserve"> been creating rubrics for the Early Childhood </w:t>
      </w:r>
      <w:r w:rsidR="00D34C35">
        <w:rPr>
          <w:sz w:val="24"/>
          <w:szCs w:val="24"/>
        </w:rPr>
        <w:t>classes</w:t>
      </w:r>
      <w:r w:rsidR="00EE5DD8">
        <w:rPr>
          <w:sz w:val="24"/>
          <w:szCs w:val="24"/>
        </w:rPr>
        <w:t xml:space="preserve"> for consistency in grading</w:t>
      </w:r>
      <w:r w:rsidR="00365ED5">
        <w:rPr>
          <w:sz w:val="24"/>
          <w:szCs w:val="24"/>
        </w:rPr>
        <w:t xml:space="preserve"> across multiple people.</w:t>
      </w:r>
      <w:r w:rsidR="00D47B9C">
        <w:rPr>
          <w:sz w:val="24"/>
          <w:szCs w:val="24"/>
        </w:rPr>
        <w:t xml:space="preserve"> </w:t>
      </w:r>
    </w:p>
    <w:p w14:paraId="4861BCE6" w14:textId="68989DD7" w:rsidR="005D1DB3" w:rsidRDefault="005D1DB3" w:rsidP="009965AC">
      <w:pPr>
        <w:rPr>
          <w:sz w:val="24"/>
          <w:szCs w:val="24"/>
        </w:rPr>
      </w:pPr>
    </w:p>
    <w:p w14:paraId="41EC3C96" w14:textId="31220BD5" w:rsidR="005D1DB3" w:rsidRPr="005D1DB3" w:rsidRDefault="005D1DB3" w:rsidP="009965AC">
      <w:pPr>
        <w:rPr>
          <w:sz w:val="24"/>
          <w:szCs w:val="24"/>
        </w:rPr>
      </w:pPr>
      <w:r>
        <w:rPr>
          <w:b/>
          <w:bCs/>
          <w:sz w:val="24"/>
          <w:szCs w:val="24"/>
        </w:rPr>
        <w:t>ACT Funding:</w:t>
      </w:r>
      <w:r>
        <w:rPr>
          <w:sz w:val="24"/>
          <w:szCs w:val="24"/>
        </w:rPr>
        <w:t xml:space="preserve"> </w:t>
      </w:r>
      <w:proofErr w:type="spellStart"/>
      <w:r>
        <w:rPr>
          <w:sz w:val="24"/>
          <w:szCs w:val="24"/>
        </w:rPr>
        <w:t>Chadli</w:t>
      </w:r>
      <w:proofErr w:type="spellEnd"/>
      <w:r w:rsidR="00DE69CF">
        <w:rPr>
          <w:sz w:val="24"/>
          <w:szCs w:val="24"/>
        </w:rPr>
        <w:t xml:space="preserve"> reported that </w:t>
      </w:r>
      <w:r w:rsidR="00062335">
        <w:rPr>
          <w:sz w:val="24"/>
          <w:szCs w:val="24"/>
        </w:rPr>
        <w:t>she is still waiting to hear if the district may be contributing to cost of ACT funding or not. If it does, any excess funds allocated in this area will be reallocated to Teacher Collaboration for Increased Engagement as per the community council vote in October.</w:t>
      </w:r>
    </w:p>
    <w:p w14:paraId="6F369AAE" w14:textId="1CD8F23C" w:rsidR="005D1DB3" w:rsidRDefault="005D1DB3" w:rsidP="009965AC">
      <w:pPr>
        <w:rPr>
          <w:sz w:val="24"/>
          <w:szCs w:val="24"/>
        </w:rPr>
      </w:pPr>
    </w:p>
    <w:p w14:paraId="49D1A65D" w14:textId="6B84720C" w:rsidR="005D1DB3" w:rsidRDefault="005D1DB3" w:rsidP="009965AC">
      <w:pPr>
        <w:rPr>
          <w:sz w:val="24"/>
          <w:szCs w:val="24"/>
        </w:rPr>
      </w:pPr>
      <w:r w:rsidRPr="5E1F4558">
        <w:rPr>
          <w:b/>
          <w:bCs/>
          <w:sz w:val="24"/>
          <w:szCs w:val="24"/>
        </w:rPr>
        <w:t>Welding Real-world Projects:</w:t>
      </w:r>
      <w:r w:rsidRPr="5E1F4558">
        <w:rPr>
          <w:sz w:val="24"/>
          <w:szCs w:val="24"/>
        </w:rPr>
        <w:t xml:space="preserve"> </w:t>
      </w:r>
      <w:r w:rsidR="00DE69CF" w:rsidRPr="5E1F4558">
        <w:rPr>
          <w:sz w:val="24"/>
          <w:szCs w:val="24"/>
        </w:rPr>
        <w:t xml:space="preserve">Stacy Johnson reported </w:t>
      </w:r>
      <w:r w:rsidRPr="5E1F4558">
        <w:rPr>
          <w:sz w:val="24"/>
          <w:szCs w:val="24"/>
        </w:rPr>
        <w:t>Shadd Al</w:t>
      </w:r>
      <w:r w:rsidR="00DE69CF" w:rsidRPr="5E1F4558">
        <w:rPr>
          <w:sz w:val="24"/>
          <w:szCs w:val="24"/>
        </w:rPr>
        <w:t>l</w:t>
      </w:r>
      <w:r w:rsidRPr="5E1F4558">
        <w:rPr>
          <w:sz w:val="24"/>
          <w:szCs w:val="24"/>
        </w:rPr>
        <w:t>sup</w:t>
      </w:r>
      <w:r w:rsidR="00DE69CF" w:rsidRPr="5E1F4558">
        <w:rPr>
          <w:sz w:val="24"/>
          <w:szCs w:val="24"/>
        </w:rPr>
        <w:t>, the Welding teacher, has been allocated $7500 to use toward real-world projects for his students. He has been purchasing metal and related consumables for his welding classes to use throughout the year</w:t>
      </w:r>
      <w:r w:rsidR="54AA68C3" w:rsidRPr="5E1F4558">
        <w:rPr>
          <w:sz w:val="24"/>
          <w:szCs w:val="24"/>
        </w:rPr>
        <w:t>.</w:t>
      </w:r>
    </w:p>
    <w:p w14:paraId="64E0D6A1" w14:textId="2096C9CA" w:rsidR="005D1DB3" w:rsidRDefault="005D1DB3" w:rsidP="009965AC">
      <w:pPr>
        <w:rPr>
          <w:sz w:val="24"/>
          <w:szCs w:val="24"/>
        </w:rPr>
      </w:pPr>
    </w:p>
    <w:p w14:paraId="53C8020E" w14:textId="01592870" w:rsidR="005D1DB3" w:rsidRDefault="005D1DB3" w:rsidP="009965AC">
      <w:pPr>
        <w:rPr>
          <w:sz w:val="24"/>
          <w:szCs w:val="24"/>
        </w:rPr>
      </w:pPr>
      <w:r>
        <w:rPr>
          <w:b/>
          <w:bCs/>
          <w:sz w:val="24"/>
          <w:szCs w:val="24"/>
        </w:rPr>
        <w:t>Woods Real-world Projects:</w:t>
      </w:r>
      <w:r>
        <w:rPr>
          <w:sz w:val="24"/>
          <w:szCs w:val="24"/>
        </w:rPr>
        <w:t xml:space="preserve"> </w:t>
      </w:r>
      <w:r w:rsidR="00A37A47">
        <w:rPr>
          <w:sz w:val="24"/>
          <w:szCs w:val="24"/>
        </w:rPr>
        <w:t>Stacy Johnson reported</w:t>
      </w:r>
      <w:r w:rsidR="00DE69CF">
        <w:rPr>
          <w:sz w:val="24"/>
          <w:szCs w:val="24"/>
        </w:rPr>
        <w:t xml:space="preserve"> that </w:t>
      </w:r>
      <w:r>
        <w:rPr>
          <w:sz w:val="24"/>
          <w:szCs w:val="24"/>
        </w:rPr>
        <w:t>Mark Fenwick</w:t>
      </w:r>
      <w:r w:rsidR="00DE69CF">
        <w:rPr>
          <w:sz w:val="24"/>
          <w:szCs w:val="24"/>
        </w:rPr>
        <w:t>, the Woods teacher, had been allocated $7500 to use toward equipment and materials for real-world projects. Mark also applied for and received a grant for $7500. Between the community council allocation and the grant, Mark has been able to purchase a $9000 laser engraver and materials for students to create their projects.</w:t>
      </w:r>
    </w:p>
    <w:p w14:paraId="6C3A7541" w14:textId="19B11FF3" w:rsidR="005D1DB3" w:rsidRDefault="005D1DB3" w:rsidP="009965AC">
      <w:pPr>
        <w:rPr>
          <w:sz w:val="24"/>
          <w:szCs w:val="24"/>
        </w:rPr>
      </w:pPr>
    </w:p>
    <w:p w14:paraId="3B235EF5" w14:textId="2B3F6670" w:rsidR="005D1DB3" w:rsidRPr="00A37A47" w:rsidRDefault="005D1DB3" w:rsidP="009965AC">
      <w:pPr>
        <w:rPr>
          <w:sz w:val="24"/>
          <w:szCs w:val="24"/>
        </w:rPr>
      </w:pPr>
      <w:r w:rsidRPr="5E1F4558">
        <w:rPr>
          <w:b/>
          <w:bCs/>
          <w:sz w:val="24"/>
          <w:szCs w:val="24"/>
        </w:rPr>
        <w:t xml:space="preserve">Tech/Engineering Equipment and Real-world Implementation: </w:t>
      </w:r>
      <w:r w:rsidRPr="5E1F4558">
        <w:rPr>
          <w:sz w:val="24"/>
          <w:szCs w:val="24"/>
        </w:rPr>
        <w:t xml:space="preserve"> </w:t>
      </w:r>
      <w:r w:rsidR="00DA560F" w:rsidRPr="5E1F4558">
        <w:rPr>
          <w:sz w:val="24"/>
          <w:szCs w:val="24"/>
        </w:rPr>
        <w:t>Stacy Johnson reported that the monies</w:t>
      </w:r>
      <w:r w:rsidR="00A37A47" w:rsidRPr="5E1F4558">
        <w:rPr>
          <w:sz w:val="24"/>
          <w:szCs w:val="24"/>
        </w:rPr>
        <w:t xml:space="preserve"> </w:t>
      </w:r>
      <w:r w:rsidR="00DA560F" w:rsidRPr="5E1F4558">
        <w:rPr>
          <w:sz w:val="24"/>
          <w:szCs w:val="24"/>
        </w:rPr>
        <w:t>for tech and engineering equipment and real-world implementation</w:t>
      </w:r>
      <w:r w:rsidR="00A37A47" w:rsidRPr="5E1F4558">
        <w:rPr>
          <w:sz w:val="24"/>
          <w:szCs w:val="24"/>
        </w:rPr>
        <w:t xml:space="preserve"> had been allocated for a teacher that is no longer teaching at LHS. Therefore, the funds were combined and reallocated for the new teacher in that department,</w:t>
      </w:r>
      <w:r w:rsidR="00DA560F" w:rsidRPr="5E1F4558">
        <w:rPr>
          <w:sz w:val="24"/>
          <w:szCs w:val="24"/>
        </w:rPr>
        <w:t xml:space="preserve"> </w:t>
      </w:r>
      <w:r w:rsidRPr="5E1F4558">
        <w:rPr>
          <w:sz w:val="24"/>
          <w:szCs w:val="24"/>
        </w:rPr>
        <w:t>Randall Sly</w:t>
      </w:r>
      <w:r w:rsidR="00A37A47" w:rsidRPr="5E1F4558">
        <w:rPr>
          <w:sz w:val="24"/>
          <w:szCs w:val="24"/>
        </w:rPr>
        <w:t>, who will be teaching slightly different classes which will require equipment for Digital Graphic Arts, 3-D Graphics. $16,000 will be used to purchase a 4k projector for better viewing of visual information, a more powerful computer, 2 Oculus VR goggles for 3D and software, a printer for printing portfolios, and other real-world implementation equipment.</w:t>
      </w:r>
    </w:p>
    <w:p w14:paraId="2722BFFD" w14:textId="7B2C215A" w:rsidR="005D1DB3" w:rsidRDefault="005D1DB3" w:rsidP="009965AC">
      <w:pPr>
        <w:rPr>
          <w:sz w:val="24"/>
          <w:szCs w:val="24"/>
        </w:rPr>
      </w:pPr>
    </w:p>
    <w:p w14:paraId="67086EBB" w14:textId="1F8FB707" w:rsidR="005D1DB3" w:rsidRDefault="005D1DB3" w:rsidP="009965AC">
      <w:pPr>
        <w:rPr>
          <w:sz w:val="24"/>
          <w:szCs w:val="24"/>
        </w:rPr>
      </w:pPr>
      <w:r>
        <w:rPr>
          <w:b/>
          <w:bCs/>
          <w:sz w:val="24"/>
          <w:szCs w:val="24"/>
        </w:rPr>
        <w:t>Community Council Member Training:</w:t>
      </w:r>
      <w:r>
        <w:rPr>
          <w:sz w:val="24"/>
          <w:szCs w:val="24"/>
        </w:rPr>
        <w:t xml:space="preserve"> </w:t>
      </w:r>
      <w:r w:rsidR="00E9092B">
        <w:rPr>
          <w:sz w:val="24"/>
          <w:szCs w:val="24"/>
        </w:rPr>
        <w:t xml:space="preserve">Melanie, </w:t>
      </w:r>
      <w:proofErr w:type="spellStart"/>
      <w:r w:rsidR="00E9092B">
        <w:rPr>
          <w:sz w:val="24"/>
          <w:szCs w:val="24"/>
        </w:rPr>
        <w:t>Chadli</w:t>
      </w:r>
      <w:proofErr w:type="spellEnd"/>
      <w:r w:rsidR="00E9092B">
        <w:rPr>
          <w:sz w:val="24"/>
          <w:szCs w:val="24"/>
        </w:rPr>
        <w:t xml:space="preserve">, </w:t>
      </w:r>
      <w:r>
        <w:rPr>
          <w:sz w:val="24"/>
          <w:szCs w:val="24"/>
        </w:rPr>
        <w:t xml:space="preserve">Julie, Jared, Stacie, and Paul were able to find the correct link to the </w:t>
      </w:r>
      <w:r w:rsidR="00D64896">
        <w:rPr>
          <w:sz w:val="24"/>
          <w:szCs w:val="24"/>
        </w:rPr>
        <w:t xml:space="preserve">annual </w:t>
      </w:r>
      <w:r>
        <w:rPr>
          <w:sz w:val="24"/>
          <w:szCs w:val="24"/>
        </w:rPr>
        <w:t xml:space="preserve">training and have already completed. </w:t>
      </w:r>
      <w:r w:rsidR="00062335">
        <w:rPr>
          <w:sz w:val="24"/>
          <w:szCs w:val="24"/>
        </w:rPr>
        <w:t>Due to some confusion in receiving the community council newsletter from the state, the remaining members had not yet viewed the training. During the meeting, Melanie received the November newsletter with the correct link to the training that she would forward to the members for completion.</w:t>
      </w:r>
    </w:p>
    <w:p w14:paraId="0CE2429B" w14:textId="5F21ECBB" w:rsidR="005D1DB3" w:rsidRDefault="005D1DB3" w:rsidP="009965AC">
      <w:pPr>
        <w:rPr>
          <w:sz w:val="24"/>
          <w:szCs w:val="24"/>
        </w:rPr>
      </w:pPr>
    </w:p>
    <w:p w14:paraId="3383AA27" w14:textId="76168BF8" w:rsidR="005D1DB3" w:rsidRDefault="005D1DB3" w:rsidP="009965AC">
      <w:pPr>
        <w:rPr>
          <w:sz w:val="24"/>
          <w:szCs w:val="24"/>
        </w:rPr>
      </w:pPr>
      <w:r>
        <w:rPr>
          <w:b/>
          <w:bCs/>
          <w:sz w:val="24"/>
          <w:szCs w:val="24"/>
        </w:rPr>
        <w:t>Safe Access to the School:</w:t>
      </w:r>
      <w:r>
        <w:rPr>
          <w:sz w:val="24"/>
          <w:szCs w:val="24"/>
        </w:rPr>
        <w:t xml:space="preserve"> </w:t>
      </w:r>
      <w:proofErr w:type="spellStart"/>
      <w:r>
        <w:rPr>
          <w:sz w:val="24"/>
          <w:szCs w:val="24"/>
        </w:rPr>
        <w:t>Chadli</w:t>
      </w:r>
      <w:proofErr w:type="spellEnd"/>
      <w:r>
        <w:rPr>
          <w:sz w:val="24"/>
          <w:szCs w:val="24"/>
        </w:rPr>
        <w:t xml:space="preserve"> </w:t>
      </w:r>
      <w:r w:rsidR="006E2159">
        <w:rPr>
          <w:sz w:val="24"/>
          <w:szCs w:val="24"/>
        </w:rPr>
        <w:t>reminded the council that the streets, crosswalks, and lighting are the responsibility of Layton City and to encourage neighbors, friends, and other community members to reach out to the Layton City Council and attend the city council meeting</w:t>
      </w:r>
      <w:r w:rsidR="00DA560F">
        <w:rPr>
          <w:sz w:val="24"/>
          <w:szCs w:val="24"/>
        </w:rPr>
        <w:t>s</w:t>
      </w:r>
      <w:r w:rsidR="006E2159">
        <w:rPr>
          <w:sz w:val="24"/>
          <w:szCs w:val="24"/>
        </w:rPr>
        <w:t xml:space="preserve"> to voice concerns </w:t>
      </w:r>
      <w:r w:rsidR="00DA560F">
        <w:rPr>
          <w:sz w:val="24"/>
          <w:szCs w:val="24"/>
        </w:rPr>
        <w:t>for</w:t>
      </w:r>
      <w:r w:rsidR="006E2159">
        <w:rPr>
          <w:sz w:val="24"/>
          <w:szCs w:val="24"/>
        </w:rPr>
        <w:t xml:space="preserve"> the safety </w:t>
      </w:r>
      <w:r w:rsidR="00DA560F">
        <w:rPr>
          <w:sz w:val="24"/>
          <w:szCs w:val="24"/>
        </w:rPr>
        <w:t>of</w:t>
      </w:r>
      <w:r w:rsidR="006E2159">
        <w:rPr>
          <w:sz w:val="24"/>
          <w:szCs w:val="24"/>
        </w:rPr>
        <w:t xml:space="preserve"> students with the crosswalk</w:t>
      </w:r>
      <w:r w:rsidR="00B655A9">
        <w:rPr>
          <w:sz w:val="24"/>
          <w:szCs w:val="24"/>
        </w:rPr>
        <w:t>s</w:t>
      </w:r>
      <w:r w:rsidR="006E2159">
        <w:rPr>
          <w:sz w:val="24"/>
          <w:szCs w:val="24"/>
        </w:rPr>
        <w:t xml:space="preserve"> from the library to the school, the seminary to the school, and crossing Fort Lane to the school near the fire station. Ryan, as the safety representative of the community council, will draft a letter to the Layton City Council from the community council addressing the concerns for student safety in these areas. </w:t>
      </w:r>
      <w:proofErr w:type="spellStart"/>
      <w:r w:rsidR="006E2159">
        <w:rPr>
          <w:sz w:val="24"/>
          <w:szCs w:val="24"/>
        </w:rPr>
        <w:t>Chadli</w:t>
      </w:r>
      <w:proofErr w:type="spellEnd"/>
      <w:r w:rsidR="006E2159">
        <w:rPr>
          <w:sz w:val="24"/>
          <w:szCs w:val="24"/>
        </w:rPr>
        <w:t xml:space="preserve"> will create a Layton High Community Council letter</w:t>
      </w:r>
      <w:r w:rsidR="004048C4">
        <w:rPr>
          <w:sz w:val="24"/>
          <w:szCs w:val="24"/>
        </w:rPr>
        <w:t>head with the council members names for the letter to be sent on.</w:t>
      </w:r>
    </w:p>
    <w:p w14:paraId="7FE671DD" w14:textId="46AB1F20" w:rsidR="004048C4" w:rsidRDefault="004048C4" w:rsidP="009965AC">
      <w:pPr>
        <w:rPr>
          <w:sz w:val="24"/>
          <w:szCs w:val="24"/>
        </w:rPr>
      </w:pPr>
    </w:p>
    <w:p w14:paraId="2DD5E192" w14:textId="2FA06486" w:rsidR="004048C4" w:rsidRDefault="004048C4" w:rsidP="009965AC">
      <w:pPr>
        <w:rPr>
          <w:sz w:val="24"/>
          <w:szCs w:val="24"/>
        </w:rPr>
      </w:pPr>
      <w:r w:rsidRPr="5E1F4558">
        <w:rPr>
          <w:b/>
          <w:bCs/>
          <w:sz w:val="24"/>
          <w:szCs w:val="24"/>
        </w:rPr>
        <w:t>Digital Citizenship:</w:t>
      </w:r>
      <w:r w:rsidRPr="5E1F4558">
        <w:rPr>
          <w:sz w:val="24"/>
          <w:szCs w:val="24"/>
        </w:rPr>
        <w:t xml:space="preserve"> Stacie will provide information related to the </w:t>
      </w:r>
      <w:r w:rsidR="41314A59" w:rsidRPr="5E1F4558">
        <w:rPr>
          <w:sz w:val="24"/>
          <w:szCs w:val="24"/>
        </w:rPr>
        <w:t>state's</w:t>
      </w:r>
      <w:r w:rsidRPr="5E1F4558">
        <w:rPr>
          <w:sz w:val="24"/>
          <w:szCs w:val="24"/>
        </w:rPr>
        <w:t xml:space="preserve"> requirements for digital citizenship in conjunction with Red Ribbon week at the January community council meeting.</w:t>
      </w:r>
    </w:p>
    <w:p w14:paraId="7DCE54D0" w14:textId="6F9899E2" w:rsidR="004048C4" w:rsidRDefault="004048C4" w:rsidP="009965AC">
      <w:pPr>
        <w:rPr>
          <w:sz w:val="24"/>
          <w:szCs w:val="24"/>
        </w:rPr>
      </w:pPr>
    </w:p>
    <w:p w14:paraId="4C5469B6" w14:textId="51D25B94" w:rsidR="004048C4" w:rsidRDefault="004048C4" w:rsidP="009965AC">
      <w:pPr>
        <w:rPr>
          <w:sz w:val="24"/>
          <w:szCs w:val="24"/>
        </w:rPr>
      </w:pPr>
      <w:r>
        <w:rPr>
          <w:sz w:val="24"/>
          <w:szCs w:val="24"/>
        </w:rPr>
        <w:t>Next meeting is set for January 10, 2022 @ 3 pm in the main office conference room.</w:t>
      </w:r>
    </w:p>
    <w:p w14:paraId="0E101D80" w14:textId="1B487E16" w:rsidR="00DA560F" w:rsidRDefault="00DA560F" w:rsidP="009965AC">
      <w:pPr>
        <w:rPr>
          <w:sz w:val="24"/>
          <w:szCs w:val="24"/>
        </w:rPr>
      </w:pPr>
    </w:p>
    <w:p w14:paraId="4719C984" w14:textId="2E4B6B35" w:rsidR="00DA560F" w:rsidRPr="004048C4" w:rsidRDefault="00DA560F" w:rsidP="009965AC">
      <w:pPr>
        <w:rPr>
          <w:sz w:val="24"/>
          <w:szCs w:val="24"/>
        </w:rPr>
      </w:pPr>
      <w:r>
        <w:rPr>
          <w:sz w:val="24"/>
          <w:szCs w:val="24"/>
        </w:rPr>
        <w:t>Melanie motioned to adjourn the meeting. The second was given by Vanessa.</w:t>
      </w:r>
      <w:r w:rsidR="00BB33FA">
        <w:rPr>
          <w:sz w:val="24"/>
          <w:szCs w:val="24"/>
        </w:rPr>
        <w:t xml:space="preserve"> </w:t>
      </w:r>
      <w:r w:rsidR="00F032D1">
        <w:rPr>
          <w:sz w:val="24"/>
          <w:szCs w:val="24"/>
        </w:rPr>
        <w:t xml:space="preserve">There was a unanimous vote to </w:t>
      </w:r>
      <w:r w:rsidR="003D42A8">
        <w:rPr>
          <w:sz w:val="24"/>
          <w:szCs w:val="24"/>
        </w:rPr>
        <w:t xml:space="preserve">adjourn until </w:t>
      </w:r>
      <w:r w:rsidR="003D7172">
        <w:rPr>
          <w:sz w:val="24"/>
          <w:szCs w:val="24"/>
        </w:rPr>
        <w:t>January</w:t>
      </w:r>
      <w:r w:rsidR="00DA5115">
        <w:rPr>
          <w:sz w:val="24"/>
          <w:szCs w:val="24"/>
        </w:rPr>
        <w:t>.</w:t>
      </w:r>
    </w:p>
    <w:p w14:paraId="2B22DCA1" w14:textId="7376C38F" w:rsidR="005D1DB3" w:rsidRDefault="005D1DB3" w:rsidP="009965AC">
      <w:pPr>
        <w:rPr>
          <w:sz w:val="24"/>
          <w:szCs w:val="24"/>
        </w:rPr>
      </w:pPr>
    </w:p>
    <w:p w14:paraId="2E393232" w14:textId="77777777" w:rsidR="005D1DB3" w:rsidRPr="005D1DB3" w:rsidRDefault="005D1DB3" w:rsidP="009965AC">
      <w:pPr>
        <w:rPr>
          <w:sz w:val="24"/>
          <w:szCs w:val="24"/>
        </w:rPr>
      </w:pPr>
    </w:p>
    <w:p w14:paraId="7F47A3C3" w14:textId="7A627D14" w:rsidR="00A40858" w:rsidRDefault="00A40858" w:rsidP="009965AC">
      <w:pPr>
        <w:rPr>
          <w:sz w:val="24"/>
          <w:szCs w:val="24"/>
        </w:rPr>
      </w:pPr>
    </w:p>
    <w:p w14:paraId="2F65513E" w14:textId="77777777" w:rsidR="00A40858" w:rsidRPr="009965AC" w:rsidRDefault="00A40858" w:rsidP="009965AC">
      <w:pPr>
        <w:rPr>
          <w:sz w:val="24"/>
          <w:szCs w:val="24"/>
        </w:rPr>
      </w:pPr>
    </w:p>
    <w:sectPr w:rsidR="00A40858" w:rsidRPr="00996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AC"/>
    <w:rsid w:val="00021C9A"/>
    <w:rsid w:val="00021E1A"/>
    <w:rsid w:val="00062335"/>
    <w:rsid w:val="00082E53"/>
    <w:rsid w:val="00085C19"/>
    <w:rsid w:val="001201FC"/>
    <w:rsid w:val="00126BA2"/>
    <w:rsid w:val="00175DD1"/>
    <w:rsid w:val="001972BE"/>
    <w:rsid w:val="001B6845"/>
    <w:rsid w:val="00214B24"/>
    <w:rsid w:val="002251C9"/>
    <w:rsid w:val="002737C8"/>
    <w:rsid w:val="00286289"/>
    <w:rsid w:val="00365ED5"/>
    <w:rsid w:val="003C1FE8"/>
    <w:rsid w:val="003D42A8"/>
    <w:rsid w:val="003D7172"/>
    <w:rsid w:val="004048C4"/>
    <w:rsid w:val="00405347"/>
    <w:rsid w:val="0041571C"/>
    <w:rsid w:val="0042641A"/>
    <w:rsid w:val="005D1DB3"/>
    <w:rsid w:val="005D66C8"/>
    <w:rsid w:val="00645252"/>
    <w:rsid w:val="00675029"/>
    <w:rsid w:val="006C188E"/>
    <w:rsid w:val="006D26E9"/>
    <w:rsid w:val="006D3D74"/>
    <w:rsid w:val="006E2159"/>
    <w:rsid w:val="006F5E80"/>
    <w:rsid w:val="00702236"/>
    <w:rsid w:val="00811154"/>
    <w:rsid w:val="008143A3"/>
    <w:rsid w:val="00816F25"/>
    <w:rsid w:val="00831399"/>
    <w:rsid w:val="0083569A"/>
    <w:rsid w:val="00863028"/>
    <w:rsid w:val="00934388"/>
    <w:rsid w:val="009513CC"/>
    <w:rsid w:val="009559D5"/>
    <w:rsid w:val="00973F6B"/>
    <w:rsid w:val="0099212E"/>
    <w:rsid w:val="009965AC"/>
    <w:rsid w:val="009F684B"/>
    <w:rsid w:val="00A37A47"/>
    <w:rsid w:val="00A40858"/>
    <w:rsid w:val="00A46A83"/>
    <w:rsid w:val="00A9204E"/>
    <w:rsid w:val="00A97BA1"/>
    <w:rsid w:val="00AB5A4A"/>
    <w:rsid w:val="00AC14DA"/>
    <w:rsid w:val="00B42225"/>
    <w:rsid w:val="00B42A62"/>
    <w:rsid w:val="00B655A9"/>
    <w:rsid w:val="00B949A7"/>
    <w:rsid w:val="00BB33FA"/>
    <w:rsid w:val="00BF3EB9"/>
    <w:rsid w:val="00CC1D86"/>
    <w:rsid w:val="00CE4824"/>
    <w:rsid w:val="00D34C35"/>
    <w:rsid w:val="00D42D79"/>
    <w:rsid w:val="00D47B9C"/>
    <w:rsid w:val="00D64896"/>
    <w:rsid w:val="00D75554"/>
    <w:rsid w:val="00DA1ECA"/>
    <w:rsid w:val="00DA5115"/>
    <w:rsid w:val="00DA560F"/>
    <w:rsid w:val="00DB3C9F"/>
    <w:rsid w:val="00DC2636"/>
    <w:rsid w:val="00DC7136"/>
    <w:rsid w:val="00DE69CF"/>
    <w:rsid w:val="00E9092B"/>
    <w:rsid w:val="00EA25C8"/>
    <w:rsid w:val="00EE5640"/>
    <w:rsid w:val="00EE5DD8"/>
    <w:rsid w:val="00EF695B"/>
    <w:rsid w:val="00F032D1"/>
    <w:rsid w:val="00FA58F6"/>
    <w:rsid w:val="00FD0289"/>
    <w:rsid w:val="00FE025A"/>
    <w:rsid w:val="01291605"/>
    <w:rsid w:val="0143D1F9"/>
    <w:rsid w:val="056BD117"/>
    <w:rsid w:val="05A09B68"/>
    <w:rsid w:val="06E42418"/>
    <w:rsid w:val="0740EC3B"/>
    <w:rsid w:val="0799EB20"/>
    <w:rsid w:val="089E7FE7"/>
    <w:rsid w:val="092CFCB3"/>
    <w:rsid w:val="0964C486"/>
    <w:rsid w:val="0984F243"/>
    <w:rsid w:val="099EF91E"/>
    <w:rsid w:val="0AD18BE2"/>
    <w:rsid w:val="0AEC1505"/>
    <w:rsid w:val="0B7431E3"/>
    <w:rsid w:val="0C32C476"/>
    <w:rsid w:val="0C50DAE2"/>
    <w:rsid w:val="0CDEE175"/>
    <w:rsid w:val="0DAA26C7"/>
    <w:rsid w:val="0E05D3A0"/>
    <w:rsid w:val="0E7AB1D6"/>
    <w:rsid w:val="0F4728C8"/>
    <w:rsid w:val="1226D6BF"/>
    <w:rsid w:val="12D1CE78"/>
    <w:rsid w:val="1568CC84"/>
    <w:rsid w:val="15880415"/>
    <w:rsid w:val="15FA297B"/>
    <w:rsid w:val="1610E585"/>
    <w:rsid w:val="16337E74"/>
    <w:rsid w:val="16BAADC8"/>
    <w:rsid w:val="1712754C"/>
    <w:rsid w:val="17228A9F"/>
    <w:rsid w:val="18A06D46"/>
    <w:rsid w:val="1A3C3DA7"/>
    <w:rsid w:val="1ACB2E4B"/>
    <w:rsid w:val="1D52A243"/>
    <w:rsid w:val="1D82B94B"/>
    <w:rsid w:val="1DCE3F0F"/>
    <w:rsid w:val="1DFE78EF"/>
    <w:rsid w:val="1E02CF0D"/>
    <w:rsid w:val="1E273DF4"/>
    <w:rsid w:val="1E495993"/>
    <w:rsid w:val="1E77AD43"/>
    <w:rsid w:val="1EA4D016"/>
    <w:rsid w:val="1EE9939F"/>
    <w:rsid w:val="1F5F8CA7"/>
    <w:rsid w:val="1FB48605"/>
    <w:rsid w:val="1FB7C7CB"/>
    <w:rsid w:val="200993DC"/>
    <w:rsid w:val="202F414D"/>
    <w:rsid w:val="2059B7D1"/>
    <w:rsid w:val="2103BF06"/>
    <w:rsid w:val="224AB423"/>
    <w:rsid w:val="2256D292"/>
    <w:rsid w:val="22E576EA"/>
    <w:rsid w:val="259E1AA5"/>
    <w:rsid w:val="25B29775"/>
    <w:rsid w:val="264F35E1"/>
    <w:rsid w:val="2661F126"/>
    <w:rsid w:val="26BA65C6"/>
    <w:rsid w:val="279FC1A4"/>
    <w:rsid w:val="28844BE9"/>
    <w:rsid w:val="29267F21"/>
    <w:rsid w:val="297A5774"/>
    <w:rsid w:val="2986D6A3"/>
    <w:rsid w:val="298ADD4A"/>
    <w:rsid w:val="2A201C4A"/>
    <w:rsid w:val="2AC6F12B"/>
    <w:rsid w:val="2CC4A642"/>
    <w:rsid w:val="2CC8CC68"/>
    <w:rsid w:val="2D57BD0C"/>
    <w:rsid w:val="2E1AADAC"/>
    <w:rsid w:val="2FF61827"/>
    <w:rsid w:val="30ECEA21"/>
    <w:rsid w:val="311AE503"/>
    <w:rsid w:val="3191E888"/>
    <w:rsid w:val="32E1D447"/>
    <w:rsid w:val="339039D4"/>
    <w:rsid w:val="343BDCC6"/>
    <w:rsid w:val="34F22377"/>
    <w:rsid w:val="3562CEF1"/>
    <w:rsid w:val="35D7AD27"/>
    <w:rsid w:val="3774802F"/>
    <w:rsid w:val="37C5B43A"/>
    <w:rsid w:val="37EA7937"/>
    <w:rsid w:val="3865DFB5"/>
    <w:rsid w:val="39281C37"/>
    <w:rsid w:val="398188BC"/>
    <w:rsid w:val="39E887B9"/>
    <w:rsid w:val="3A41869E"/>
    <w:rsid w:val="3B4AB609"/>
    <w:rsid w:val="3B7B2589"/>
    <w:rsid w:val="3BD21075"/>
    <w:rsid w:val="3C9B33C6"/>
    <w:rsid w:val="3D5AB813"/>
    <w:rsid w:val="3F09B137"/>
    <w:rsid w:val="3F63ECFE"/>
    <w:rsid w:val="40AD6F1E"/>
    <w:rsid w:val="40E6D687"/>
    <w:rsid w:val="41314A59"/>
    <w:rsid w:val="414D1FC7"/>
    <w:rsid w:val="424BF673"/>
    <w:rsid w:val="427E8C22"/>
    <w:rsid w:val="433EEF1D"/>
    <w:rsid w:val="44173673"/>
    <w:rsid w:val="4578F2BB"/>
    <w:rsid w:val="467668A1"/>
    <w:rsid w:val="48561406"/>
    <w:rsid w:val="4929E60F"/>
    <w:rsid w:val="49C560C0"/>
    <w:rsid w:val="4A57AA68"/>
    <w:rsid w:val="4A981963"/>
    <w:rsid w:val="4BADBA8C"/>
    <w:rsid w:val="4C93A718"/>
    <w:rsid w:val="4CFD0182"/>
    <w:rsid w:val="4D5059DA"/>
    <w:rsid w:val="4DBA24F5"/>
    <w:rsid w:val="4F68740D"/>
    <w:rsid w:val="5075DA8D"/>
    <w:rsid w:val="50EEADE5"/>
    <w:rsid w:val="5104E7D7"/>
    <w:rsid w:val="525F6349"/>
    <w:rsid w:val="53BFBCDD"/>
    <w:rsid w:val="54AA68C3"/>
    <w:rsid w:val="56E31EE3"/>
    <w:rsid w:val="579DDB74"/>
    <w:rsid w:val="58AD1FAB"/>
    <w:rsid w:val="595FD2EF"/>
    <w:rsid w:val="5C479A7E"/>
    <w:rsid w:val="5C6FDD3B"/>
    <w:rsid w:val="5CFD6186"/>
    <w:rsid w:val="5D55BE5B"/>
    <w:rsid w:val="5DAD5C7A"/>
    <w:rsid w:val="5E1F4558"/>
    <w:rsid w:val="5E7C25FD"/>
    <w:rsid w:val="5E7CB086"/>
    <w:rsid w:val="5EAE790D"/>
    <w:rsid w:val="5FFFEAE4"/>
    <w:rsid w:val="60E4FD3C"/>
    <w:rsid w:val="61B4D29F"/>
    <w:rsid w:val="61E8AB84"/>
    <w:rsid w:val="629FF4DF"/>
    <w:rsid w:val="6443D909"/>
    <w:rsid w:val="64473DA0"/>
    <w:rsid w:val="646B083C"/>
    <w:rsid w:val="649E39AF"/>
    <w:rsid w:val="64C57C33"/>
    <w:rsid w:val="64D50DDB"/>
    <w:rsid w:val="650E4208"/>
    <w:rsid w:val="65D55467"/>
    <w:rsid w:val="6687C26B"/>
    <w:rsid w:val="66F93573"/>
    <w:rsid w:val="6740F1FB"/>
    <w:rsid w:val="67CB450E"/>
    <w:rsid w:val="687F6F4B"/>
    <w:rsid w:val="68917C07"/>
    <w:rsid w:val="693CF666"/>
    <w:rsid w:val="69CAA9B7"/>
    <w:rsid w:val="6B0D7B33"/>
    <w:rsid w:val="6BC005DD"/>
    <w:rsid w:val="6CA94B94"/>
    <w:rsid w:val="6D024A79"/>
    <w:rsid w:val="6DB5F0AE"/>
    <w:rsid w:val="6DD19E85"/>
    <w:rsid w:val="6EA85906"/>
    <w:rsid w:val="6EF8126B"/>
    <w:rsid w:val="6F6ECC1A"/>
    <w:rsid w:val="6F868BB0"/>
    <w:rsid w:val="6FB9D7B8"/>
    <w:rsid w:val="7028C804"/>
    <w:rsid w:val="702EA4B1"/>
    <w:rsid w:val="712A15E6"/>
    <w:rsid w:val="7163945A"/>
    <w:rsid w:val="72244110"/>
    <w:rsid w:val="72791F34"/>
    <w:rsid w:val="738E7205"/>
    <w:rsid w:val="750D5C5E"/>
    <w:rsid w:val="7511852A"/>
    <w:rsid w:val="751F3A36"/>
    <w:rsid w:val="754C9C13"/>
    <w:rsid w:val="763F3A73"/>
    <w:rsid w:val="76C612C7"/>
    <w:rsid w:val="78CF9AFD"/>
    <w:rsid w:val="7932CD75"/>
    <w:rsid w:val="7A16DBE6"/>
    <w:rsid w:val="7BF49944"/>
    <w:rsid w:val="7BFBC9A2"/>
    <w:rsid w:val="7D22D29B"/>
    <w:rsid w:val="7F81B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633492"/>
  <w15:chartTrackingRefBased/>
  <w15:docId w15:val="{8781A686-36D5-4A66-947A-1D9E62D3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au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543A1751FB804E92160BBAEF193A3F" ma:contentTypeVersion="16" ma:contentTypeDescription="Create a new document." ma:contentTypeScope="" ma:versionID="b5081aef9993a9c154263e5a666d73f5">
  <xsd:schema xmlns:xsd="http://www.w3.org/2001/XMLSchema" xmlns:xs="http://www.w3.org/2001/XMLSchema" xmlns:p="http://schemas.microsoft.com/office/2006/metadata/properties" xmlns:ns3="cd24e862-093f-40ec-87d4-6f4235c4f955" xmlns:ns4="ce2bcdd5-d3c0-4bc7-bbc4-89d0b2b0f99a" targetNamespace="http://schemas.microsoft.com/office/2006/metadata/properties" ma:root="true" ma:fieldsID="6916f524b04c051aee8ba89c868efb28" ns3:_="" ns4:_="">
    <xsd:import namespace="cd24e862-093f-40ec-87d4-6f4235c4f955"/>
    <xsd:import namespace="ce2bcdd5-d3c0-4bc7-bbc4-89d0b2b0f99a"/>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4e862-093f-40ec-87d4-6f4235c4f9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2bcdd5-d3c0-4bc7-bbc4-89d0b2b0f99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51569D-7739-42CB-8651-FA668B2EDFF2}">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cd24e862-093f-40ec-87d4-6f4235c4f955"/>
    <ds:schemaRef ds:uri="http://schemas.microsoft.com/office/2006/documentManagement/types"/>
    <ds:schemaRef ds:uri="ce2bcdd5-d3c0-4bc7-bbc4-89d0b2b0f99a"/>
    <ds:schemaRef ds:uri="http://schemas.microsoft.com/office/2006/metadata/properties"/>
    <ds:schemaRef ds:uri="http://schemas.microsoft.com/office/infopath/2007/PartnerControls"/>
    <ds:schemaRef ds:uri="http://purl.org/dc/terms/"/>
    <ds:schemaRef ds:uri="http://www.w3.org/XML/1998/namespace"/>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4D258CF-3B74-4945-865F-6F72B7006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4e862-093f-40ec-87d4-6f4235c4f955"/>
    <ds:schemaRef ds:uri="ce2bcdd5-d3c0-4bc7-bbc4-89d0b2b0f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TotalTime>
  <Pages>1</Pages>
  <Words>1294</Words>
  <Characters>7380</Characters>
  <Application>Microsoft Office Word</Application>
  <DocSecurity>4</DocSecurity>
  <Lines>61</Lines>
  <Paragraphs>17</Paragraphs>
  <ScaleCrop>false</ScaleCrop>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TAURONE</dc:creator>
  <cp:keywords/>
  <dc:description/>
  <cp:lastModifiedBy>Tiffany Taurone</cp:lastModifiedBy>
  <cp:revision>71</cp:revision>
  <dcterms:created xsi:type="dcterms:W3CDTF">2021-11-09T15:04:00Z</dcterms:created>
  <dcterms:modified xsi:type="dcterms:W3CDTF">2021-11-15T21:00:00Z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0x0101008B543A1751FB804E92160BBAEF193A3F</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